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5CB0" w14:textId="090F9B08" w:rsidR="00AA2C13" w:rsidRDefault="00481E86">
      <w:pPr>
        <w:spacing w:before="9" w:line="180" w:lineRule="exact"/>
        <w:rPr>
          <w:sz w:val="19"/>
          <w:szCs w:val="19"/>
        </w:rPr>
      </w:pPr>
      <w:r>
        <w:rPr>
          <w:noProof/>
          <w:sz w:val="40"/>
        </w:rPr>
        <w:drawing>
          <wp:anchor distT="0" distB="0" distL="114300" distR="114300" simplePos="0" relativeHeight="251658240" behindDoc="0" locked="0" layoutInCell="1" allowOverlap="1" wp14:anchorId="19437677" wp14:editId="61DE0E40">
            <wp:simplePos x="0" y="0"/>
            <wp:positionH relativeFrom="margin">
              <wp:align>left</wp:align>
            </wp:positionH>
            <wp:positionV relativeFrom="paragraph">
              <wp:posOffset>24185</wp:posOffset>
            </wp:positionV>
            <wp:extent cx="1695450" cy="1097280"/>
            <wp:effectExtent l="0" t="0" r="0" b="0"/>
            <wp:wrapNone/>
            <wp:docPr id="6" name="Picture 6"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graphics, graphic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1097280"/>
                    </a:xfrm>
                    <a:prstGeom prst="rect">
                      <a:avLst/>
                    </a:prstGeom>
                  </pic:spPr>
                </pic:pic>
              </a:graphicData>
            </a:graphic>
            <wp14:sizeRelH relativeFrom="page">
              <wp14:pctWidth>0</wp14:pctWidth>
            </wp14:sizeRelH>
            <wp14:sizeRelV relativeFrom="page">
              <wp14:pctHeight>0</wp14:pctHeight>
            </wp14:sizeRelV>
          </wp:anchor>
        </w:drawing>
      </w:r>
    </w:p>
    <w:p w14:paraId="40898972" w14:textId="7F300E01" w:rsidR="007404AA" w:rsidRDefault="0033247A" w:rsidP="00EF59C3">
      <w:pPr>
        <w:jc w:val="center"/>
        <w:rPr>
          <w:sz w:val="40"/>
        </w:rPr>
      </w:pPr>
      <w:r>
        <w:rPr>
          <w:sz w:val="40"/>
        </w:rPr>
        <w:t>2027</w:t>
      </w:r>
      <w:r w:rsidR="00EF59C3">
        <w:rPr>
          <w:sz w:val="40"/>
        </w:rPr>
        <w:t xml:space="preserve"> </w:t>
      </w:r>
      <w:r w:rsidR="007404AA">
        <w:rPr>
          <w:sz w:val="40"/>
        </w:rPr>
        <w:t xml:space="preserve">Payroll </w:t>
      </w:r>
      <w:r w:rsidR="00EF59C3">
        <w:rPr>
          <w:sz w:val="40"/>
        </w:rPr>
        <w:t>Congress</w:t>
      </w:r>
      <w:r w:rsidR="007404AA">
        <w:rPr>
          <w:sz w:val="40"/>
        </w:rPr>
        <w:t xml:space="preserve">  </w:t>
      </w:r>
    </w:p>
    <w:p w14:paraId="7E280A5C" w14:textId="43E0259C" w:rsidR="00EF59C3" w:rsidRDefault="00EF59C3" w:rsidP="002339D5">
      <w:pPr>
        <w:pStyle w:val="Heading7"/>
        <w:numPr>
          <w:ilvl w:val="0"/>
          <w:numId w:val="0"/>
        </w:numPr>
        <w:spacing w:before="0"/>
        <w:jc w:val="center"/>
        <w:rPr>
          <w:rFonts w:ascii="Times New Roman" w:hAnsi="Times New Roman" w:cs="Times New Roman"/>
          <w:sz w:val="32"/>
          <w:szCs w:val="32"/>
        </w:rPr>
      </w:pPr>
      <w:r w:rsidRPr="000E767C">
        <w:rPr>
          <w:rFonts w:ascii="Times New Roman" w:hAnsi="Times New Roman" w:cs="Times New Roman"/>
          <w:sz w:val="32"/>
          <w:szCs w:val="32"/>
        </w:rPr>
        <w:t>Expo Booth Reservation Contract</w:t>
      </w:r>
    </w:p>
    <w:p w14:paraId="717A2B0D" w14:textId="2C4D2CF4" w:rsidR="000E624F" w:rsidRPr="000E624F" w:rsidRDefault="005F1233" w:rsidP="000E624F">
      <w:pPr>
        <w:jc w:val="center"/>
        <w:rPr>
          <w:sz w:val="24"/>
          <w:szCs w:val="24"/>
        </w:rPr>
      </w:pPr>
      <w:r>
        <w:rPr>
          <w:sz w:val="24"/>
          <w:szCs w:val="24"/>
        </w:rPr>
        <w:t>May 1</w:t>
      </w:r>
      <w:r w:rsidR="00AE2815">
        <w:rPr>
          <w:sz w:val="24"/>
          <w:szCs w:val="24"/>
        </w:rPr>
        <w:t>1</w:t>
      </w:r>
      <w:r>
        <w:rPr>
          <w:sz w:val="24"/>
          <w:szCs w:val="24"/>
        </w:rPr>
        <w:t>-1</w:t>
      </w:r>
      <w:r w:rsidR="00AE2815">
        <w:rPr>
          <w:sz w:val="24"/>
          <w:szCs w:val="24"/>
        </w:rPr>
        <w:t>4</w:t>
      </w:r>
      <w:r w:rsidR="000E624F" w:rsidRPr="000E624F">
        <w:rPr>
          <w:sz w:val="24"/>
          <w:szCs w:val="24"/>
        </w:rPr>
        <w:t xml:space="preserve">, </w:t>
      </w:r>
      <w:r w:rsidR="0033247A">
        <w:rPr>
          <w:sz w:val="24"/>
          <w:szCs w:val="24"/>
        </w:rPr>
        <w:t>2027</w:t>
      </w:r>
      <w:r w:rsidR="000E624F" w:rsidRPr="000E624F">
        <w:rPr>
          <w:sz w:val="24"/>
          <w:szCs w:val="24"/>
        </w:rPr>
        <w:t xml:space="preserve">* </w:t>
      </w:r>
      <w:r w:rsidR="00A35981">
        <w:rPr>
          <w:sz w:val="24"/>
          <w:szCs w:val="24"/>
        </w:rPr>
        <w:t>San Antonio</w:t>
      </w:r>
      <w:r w:rsidR="000E624F" w:rsidRPr="000E624F">
        <w:rPr>
          <w:sz w:val="24"/>
          <w:szCs w:val="24"/>
        </w:rPr>
        <w:t xml:space="preserve">, </w:t>
      </w:r>
      <w:r w:rsidR="00947013">
        <w:rPr>
          <w:sz w:val="24"/>
          <w:szCs w:val="24"/>
        </w:rPr>
        <w:t>T</w:t>
      </w:r>
      <w:r w:rsidR="00A35981">
        <w:rPr>
          <w:sz w:val="24"/>
          <w:szCs w:val="24"/>
        </w:rPr>
        <w:t>X</w:t>
      </w:r>
    </w:p>
    <w:p w14:paraId="1398F65F" w14:textId="63A60B61" w:rsidR="001A600C" w:rsidRPr="00350C41" w:rsidRDefault="00EC5F25" w:rsidP="001A600C">
      <w:pPr>
        <w:rPr>
          <w:sz w:val="14"/>
          <w:szCs w:val="14"/>
        </w:rPr>
      </w:pPr>
      <w:r>
        <w:rPr>
          <w:noProof/>
          <w:sz w:val="40"/>
        </w:rPr>
        <mc:AlternateContent>
          <mc:Choice Requires="wps">
            <w:drawing>
              <wp:anchor distT="0" distB="0" distL="114300" distR="114300" simplePos="0" relativeHeight="251658241" behindDoc="1" locked="0" layoutInCell="1" allowOverlap="1" wp14:anchorId="4FAF06FA" wp14:editId="2E18866E">
                <wp:simplePos x="0" y="0"/>
                <wp:positionH relativeFrom="margin">
                  <wp:posOffset>257810</wp:posOffset>
                </wp:positionH>
                <wp:positionV relativeFrom="paragraph">
                  <wp:posOffset>177165</wp:posOffset>
                </wp:positionV>
                <wp:extent cx="6324600" cy="617220"/>
                <wp:effectExtent l="0" t="0" r="19050" b="11430"/>
                <wp:wrapTight wrapText="bothSides">
                  <wp:wrapPolygon edited="0">
                    <wp:start x="0" y="0"/>
                    <wp:lineTo x="0" y="21333"/>
                    <wp:lineTo x="21600" y="21333"/>
                    <wp:lineTo x="21600" y="0"/>
                    <wp:lineTo x="0" y="0"/>
                  </wp:wrapPolygon>
                </wp:wrapTight>
                <wp:docPr id="2004123696" name="Text Box 1"/>
                <wp:cNvGraphicFramePr/>
                <a:graphic xmlns:a="http://schemas.openxmlformats.org/drawingml/2006/main">
                  <a:graphicData uri="http://schemas.microsoft.com/office/word/2010/wordprocessingShape">
                    <wps:wsp>
                      <wps:cNvSpPr txBox="1"/>
                      <wps:spPr>
                        <a:xfrm>
                          <a:off x="0" y="0"/>
                          <a:ext cx="6324600" cy="617220"/>
                        </a:xfrm>
                        <a:prstGeom prst="rect">
                          <a:avLst/>
                        </a:prstGeom>
                        <a:solidFill>
                          <a:schemeClr val="bg1">
                            <a:lumMod val="95000"/>
                          </a:schemeClr>
                        </a:solidFill>
                        <a:ln w="25400">
                          <a:solidFill>
                            <a:schemeClr val="tx1">
                              <a:lumMod val="50000"/>
                              <a:lumOff val="50000"/>
                            </a:schemeClr>
                          </a:solidFill>
                        </a:ln>
                      </wps:spPr>
                      <wps:txbx>
                        <w:txbxContent>
                          <w:p w14:paraId="3F5B6D78" w14:textId="77777777" w:rsidR="0066665D" w:rsidRPr="002C5512" w:rsidRDefault="00F65408" w:rsidP="001C147B">
                            <w:pPr>
                              <w:ind w:left="720"/>
                              <w:rPr>
                                <w:b/>
                                <w:bCs/>
                                <w:sz w:val="22"/>
                                <w:szCs w:val="22"/>
                              </w:rPr>
                            </w:pPr>
                            <w:r w:rsidRPr="002C5512">
                              <w:rPr>
                                <w:b/>
                                <w:bCs/>
                                <w:sz w:val="22"/>
                                <w:szCs w:val="22"/>
                              </w:rPr>
                              <w:t>IMPORTANT</w:t>
                            </w:r>
                            <w:r w:rsidR="0066665D" w:rsidRPr="002C5512">
                              <w:rPr>
                                <w:b/>
                                <w:bCs/>
                                <w:sz w:val="22"/>
                                <w:szCs w:val="22"/>
                              </w:rPr>
                              <w:t xml:space="preserve"> CONTRACT REQUIREMENTS</w:t>
                            </w:r>
                          </w:p>
                          <w:p w14:paraId="1E0278EC" w14:textId="1758E344" w:rsidR="00FC5AD8" w:rsidRPr="002C5512" w:rsidRDefault="00F65408" w:rsidP="001C147B">
                            <w:pPr>
                              <w:ind w:left="720"/>
                              <w:rPr>
                                <w:sz w:val="22"/>
                                <w:szCs w:val="22"/>
                              </w:rPr>
                            </w:pPr>
                            <w:r w:rsidRPr="002C5512">
                              <w:rPr>
                                <w:sz w:val="22"/>
                                <w:szCs w:val="22"/>
                              </w:rPr>
                              <w:t xml:space="preserve">All fields </w:t>
                            </w:r>
                            <w:r w:rsidR="00CD7620">
                              <w:rPr>
                                <w:sz w:val="22"/>
                                <w:szCs w:val="22"/>
                              </w:rPr>
                              <w:t>on every page</w:t>
                            </w:r>
                            <w:r w:rsidR="00F015DC">
                              <w:rPr>
                                <w:sz w:val="22"/>
                                <w:szCs w:val="22"/>
                              </w:rPr>
                              <w:t xml:space="preserve"> </w:t>
                            </w:r>
                            <w:r w:rsidR="00CD7620">
                              <w:rPr>
                                <w:sz w:val="22"/>
                                <w:szCs w:val="22"/>
                              </w:rPr>
                              <w:t>within</w:t>
                            </w:r>
                            <w:r w:rsidRPr="002C5512">
                              <w:rPr>
                                <w:sz w:val="22"/>
                                <w:szCs w:val="22"/>
                              </w:rPr>
                              <w:t xml:space="preserve"> this contract must be completed</w:t>
                            </w:r>
                            <w:r w:rsidR="00CD7620">
                              <w:rPr>
                                <w:sz w:val="22"/>
                                <w:szCs w:val="22"/>
                              </w:rPr>
                              <w:t>.</w:t>
                            </w:r>
                            <w:r w:rsidRPr="002C5512">
                              <w:rPr>
                                <w:sz w:val="22"/>
                                <w:szCs w:val="22"/>
                              </w:rPr>
                              <w:t xml:space="preserve"> Incomplete contracts </w:t>
                            </w:r>
                            <w:r w:rsidR="00AC4D60">
                              <w:rPr>
                                <w:sz w:val="22"/>
                                <w:szCs w:val="22"/>
                              </w:rPr>
                              <w:t>will delay</w:t>
                            </w:r>
                            <w:r w:rsidR="00F015DC">
                              <w:rPr>
                                <w:sz w:val="22"/>
                                <w:szCs w:val="22"/>
                              </w:rPr>
                              <w:t xml:space="preserve"> our processing to complete your booth reservation.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F06FA" id="_x0000_t202" coordsize="21600,21600" o:spt="202" path="m,l,21600r21600,l21600,xe">
                <v:stroke joinstyle="miter"/>
                <v:path gradientshapeok="t" o:connecttype="rect"/>
              </v:shapetype>
              <v:shape id="Text Box 1" o:spid="_x0000_s1026" type="#_x0000_t202" style="position:absolute;margin-left:20.3pt;margin-top:13.95pt;width:498pt;height:48.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" fillcolor="#f2f2f2 [3052]" strokecolor="gray [1629]" strokeweight="2pt">
                <v:textbox>
                  <w:txbxContent>
                    <w:p w14:paraId="3F5B6D78" w14:textId="77777777" w:rsidR="0066665D" w:rsidRPr="002C5512" w:rsidRDefault="00F65408" w:rsidP="001C147B">
                      <w:pPr>
                        <w:ind w:left="720"/>
                        <w:rPr>
                          <w:b/>
                          <w:bCs/>
                          <w:sz w:val="22"/>
                          <w:szCs w:val="22"/>
                        </w:rPr>
                      </w:pPr>
                      <w:r w:rsidRPr="002C5512">
                        <w:rPr>
                          <w:b/>
                          <w:bCs/>
                          <w:sz w:val="22"/>
                          <w:szCs w:val="22"/>
                        </w:rPr>
                        <w:t>IMPORTANT</w:t>
                      </w:r>
                      <w:r w:rsidR="0066665D" w:rsidRPr="002C5512">
                        <w:rPr>
                          <w:b/>
                          <w:bCs/>
                          <w:sz w:val="22"/>
                          <w:szCs w:val="22"/>
                        </w:rPr>
                        <w:t xml:space="preserve"> CONTRACT REQUIREMENTS</w:t>
                      </w:r>
                    </w:p>
                    <w:p w14:paraId="1E0278EC" w14:textId="1758E344" w:rsidR="00FC5AD8" w:rsidRPr="002C5512" w:rsidRDefault="00F65408" w:rsidP="001C147B">
                      <w:pPr>
                        <w:ind w:left="720"/>
                        <w:rPr>
                          <w:sz w:val="22"/>
                          <w:szCs w:val="22"/>
                        </w:rPr>
                      </w:pPr>
                      <w:r w:rsidRPr="002C5512">
                        <w:rPr>
                          <w:sz w:val="22"/>
                          <w:szCs w:val="22"/>
                        </w:rPr>
                        <w:t xml:space="preserve">All fields </w:t>
                      </w:r>
                      <w:r w:rsidR="00CD7620">
                        <w:rPr>
                          <w:sz w:val="22"/>
                          <w:szCs w:val="22"/>
                        </w:rPr>
                        <w:t>on every page</w:t>
                      </w:r>
                      <w:r w:rsidR="00F015DC">
                        <w:rPr>
                          <w:sz w:val="22"/>
                          <w:szCs w:val="22"/>
                        </w:rPr>
                        <w:t xml:space="preserve"> </w:t>
                      </w:r>
                      <w:r w:rsidR="00CD7620">
                        <w:rPr>
                          <w:sz w:val="22"/>
                          <w:szCs w:val="22"/>
                        </w:rPr>
                        <w:t>within</w:t>
                      </w:r>
                      <w:r w:rsidRPr="002C5512">
                        <w:rPr>
                          <w:sz w:val="22"/>
                          <w:szCs w:val="22"/>
                        </w:rPr>
                        <w:t xml:space="preserve"> this contract must be completed</w:t>
                      </w:r>
                      <w:r w:rsidR="00CD7620">
                        <w:rPr>
                          <w:sz w:val="22"/>
                          <w:szCs w:val="22"/>
                        </w:rPr>
                        <w:t>.</w:t>
                      </w:r>
                      <w:r w:rsidRPr="002C5512">
                        <w:rPr>
                          <w:sz w:val="22"/>
                          <w:szCs w:val="22"/>
                        </w:rPr>
                        <w:t xml:space="preserve"> Incomplete contracts </w:t>
                      </w:r>
                      <w:r w:rsidR="00AC4D60">
                        <w:rPr>
                          <w:sz w:val="22"/>
                          <w:szCs w:val="22"/>
                        </w:rPr>
                        <w:t>will delay</w:t>
                      </w:r>
                      <w:r w:rsidR="00F015DC">
                        <w:rPr>
                          <w:sz w:val="22"/>
                          <w:szCs w:val="22"/>
                        </w:rPr>
                        <w:t xml:space="preserve"> our processing to complete your booth reservation.</w:t>
                      </w:r>
                    </w:p>
                  </w:txbxContent>
                </v:textbox>
                <w10:wrap type="tight" anchorx="margin"/>
              </v:shape>
            </w:pict>
          </mc:Fallback>
        </mc:AlternateContent>
      </w:r>
    </w:p>
    <w:p w14:paraId="7B1433B1" w14:textId="6E6995D5" w:rsidR="00BC6711" w:rsidRPr="005E6C7D" w:rsidRDefault="00BC6711" w:rsidP="00130C73">
      <w:pPr>
        <w:ind w:left="115"/>
        <w:rPr>
          <w:b/>
          <w:sz w:val="16"/>
          <w:szCs w:val="16"/>
        </w:rPr>
      </w:pPr>
    </w:p>
    <w:p w14:paraId="61225944" w14:textId="13B8285F" w:rsidR="00EF59C3" w:rsidRDefault="00B27123" w:rsidP="00B04382">
      <w:pPr>
        <w:ind w:left="115"/>
        <w:rPr>
          <w:b/>
          <w:sz w:val="22"/>
          <w:szCs w:val="22"/>
        </w:rPr>
      </w:pPr>
      <w:r w:rsidRPr="0012479F">
        <w:rPr>
          <w:b/>
          <w:caps/>
          <w:sz w:val="22"/>
          <w:szCs w:val="22"/>
        </w:rPr>
        <w:t>Company</w:t>
      </w:r>
      <w:r w:rsidR="00EF59C3" w:rsidRPr="0012479F">
        <w:rPr>
          <w:b/>
          <w:caps/>
          <w:sz w:val="22"/>
          <w:szCs w:val="22"/>
        </w:rPr>
        <w:t xml:space="preserve"> information</w:t>
      </w:r>
      <w:r w:rsidR="00EF59C3" w:rsidRPr="0012479F">
        <w:rPr>
          <w:b/>
          <w:sz w:val="22"/>
          <w:szCs w:val="22"/>
        </w:rPr>
        <w:t>:</w:t>
      </w:r>
      <w:r w:rsidRPr="0012479F">
        <w:rPr>
          <w:b/>
          <w:sz w:val="22"/>
          <w:szCs w:val="22"/>
        </w:rPr>
        <w:t xml:space="preserve"> </w:t>
      </w:r>
    </w:p>
    <w:tbl>
      <w:tblPr>
        <w:tblStyle w:val="TableGrid"/>
        <w:tblpPr w:leftFromText="180" w:rightFromText="180" w:vertAnchor="text" w:tblpX="265" w:tblpY="72"/>
        <w:tblW w:w="0" w:type="auto"/>
        <w:tblLook w:val="04A0" w:firstRow="1" w:lastRow="0" w:firstColumn="1" w:lastColumn="0" w:noHBand="0" w:noVBand="1"/>
      </w:tblPr>
      <w:tblGrid>
        <w:gridCol w:w="2340"/>
        <w:gridCol w:w="7470"/>
      </w:tblGrid>
      <w:tr w:rsidR="001C162A" w14:paraId="1FE7706E" w14:textId="77777777" w:rsidTr="002C0106">
        <w:trPr>
          <w:trHeight w:hRule="exact" w:val="360"/>
        </w:trPr>
        <w:tc>
          <w:tcPr>
            <w:tcW w:w="2340" w:type="dxa"/>
            <w:tcBorders>
              <w:top w:val="nil"/>
              <w:left w:val="nil"/>
              <w:bottom w:val="nil"/>
              <w:right w:val="nil"/>
            </w:tcBorders>
            <w:vAlign w:val="bottom"/>
          </w:tcPr>
          <w:p w14:paraId="43F6C417" w14:textId="399B7403" w:rsidR="001C162A" w:rsidRPr="00DD3A87" w:rsidRDefault="00DD3A87" w:rsidP="002B0E64">
            <w:pPr>
              <w:rPr>
                <w:bCs/>
                <w:sz w:val="22"/>
                <w:szCs w:val="22"/>
              </w:rPr>
            </w:pPr>
            <w:r w:rsidRPr="00DD3A87">
              <w:rPr>
                <w:bCs/>
                <w:sz w:val="22"/>
                <w:szCs w:val="22"/>
              </w:rPr>
              <w:t>Company Name:</w:t>
            </w:r>
          </w:p>
        </w:tc>
        <w:sdt>
          <w:sdtPr>
            <w:rPr>
              <w:bCs/>
              <w:sz w:val="22"/>
              <w:szCs w:val="22"/>
            </w:rPr>
            <w:alias w:val="Company Name"/>
            <w:tag w:val="Company Name"/>
            <w:id w:val="-495959908"/>
            <w:lock w:val="sdtLocked"/>
            <w:placeholder>
              <w:docPart w:val="6DA969E35AB34078BA492DB213A62AAD"/>
            </w:placeholder>
            <w:showingPlcHdr/>
            <w15:color w:val="FFFFFF"/>
            <w15:appearance w15:val="hidden"/>
            <w:text/>
          </w:sdtPr>
          <w:sdtEndPr/>
          <w:sdtContent>
            <w:tc>
              <w:tcPr>
                <w:tcW w:w="7470" w:type="dxa"/>
                <w:tcBorders>
                  <w:top w:val="nil"/>
                  <w:left w:val="nil"/>
                  <w:bottom w:val="single" w:sz="4" w:space="0" w:color="auto"/>
                  <w:right w:val="nil"/>
                </w:tcBorders>
                <w:vAlign w:val="bottom"/>
              </w:tcPr>
              <w:p w14:paraId="6CCD6D4F" w14:textId="6CF6FFCA" w:rsidR="001C162A" w:rsidRPr="00DD3A87" w:rsidRDefault="00382A09" w:rsidP="002B0E64">
                <w:pPr>
                  <w:rPr>
                    <w:bCs/>
                    <w:sz w:val="22"/>
                    <w:szCs w:val="22"/>
                  </w:rPr>
                </w:pPr>
                <w:r w:rsidRPr="00FB5E35">
                  <w:rPr>
                    <w:rStyle w:val="PlaceholderText"/>
                  </w:rPr>
                  <w:t>Click here to enter</w:t>
                </w:r>
                <w:r>
                  <w:rPr>
                    <w:rStyle w:val="PlaceholderText"/>
                  </w:rPr>
                  <w:t xml:space="preserve"> Company Name</w:t>
                </w:r>
                <w:r w:rsidRPr="00FB5E35">
                  <w:rPr>
                    <w:rStyle w:val="PlaceholderText"/>
                  </w:rPr>
                  <w:t>.</w:t>
                </w:r>
              </w:p>
            </w:tc>
          </w:sdtContent>
        </w:sdt>
      </w:tr>
      <w:tr w:rsidR="00C8442D" w:rsidRPr="009641CC" w14:paraId="06D49F1D" w14:textId="77777777" w:rsidTr="00BE44A7">
        <w:trPr>
          <w:trHeight w:val="185"/>
        </w:trPr>
        <w:tc>
          <w:tcPr>
            <w:tcW w:w="2340" w:type="dxa"/>
            <w:tcBorders>
              <w:top w:val="nil"/>
              <w:left w:val="nil"/>
              <w:bottom w:val="nil"/>
              <w:right w:val="nil"/>
            </w:tcBorders>
          </w:tcPr>
          <w:p w14:paraId="37458390" w14:textId="77777777" w:rsidR="00C8442D" w:rsidRPr="009641CC" w:rsidRDefault="00C8442D" w:rsidP="002B0E64">
            <w:pPr>
              <w:rPr>
                <w:bCs/>
                <w:sz w:val="16"/>
                <w:szCs w:val="16"/>
              </w:rPr>
            </w:pPr>
          </w:p>
        </w:tc>
        <w:tc>
          <w:tcPr>
            <w:tcW w:w="7470" w:type="dxa"/>
            <w:tcBorders>
              <w:top w:val="single" w:sz="4" w:space="0" w:color="auto"/>
              <w:left w:val="nil"/>
              <w:bottom w:val="nil"/>
              <w:right w:val="nil"/>
            </w:tcBorders>
          </w:tcPr>
          <w:p w14:paraId="00D502AF" w14:textId="3986BA63" w:rsidR="00C8442D" w:rsidRPr="009641CC" w:rsidRDefault="00C8442D" w:rsidP="002B0E64">
            <w:pPr>
              <w:rPr>
                <w:bCs/>
                <w:sz w:val="16"/>
                <w:szCs w:val="16"/>
              </w:rPr>
            </w:pPr>
            <w:r w:rsidRPr="009641CC">
              <w:rPr>
                <w:bCs/>
                <w:sz w:val="16"/>
                <w:szCs w:val="16"/>
              </w:rPr>
              <w:t xml:space="preserve">               </w:t>
            </w:r>
            <w:r w:rsidR="008E5331">
              <w:rPr>
                <w:bCs/>
                <w:sz w:val="16"/>
                <w:szCs w:val="16"/>
              </w:rPr>
              <w:t xml:space="preserve">                                  </w:t>
            </w:r>
            <w:r w:rsidRPr="009641CC">
              <w:rPr>
                <w:bCs/>
                <w:sz w:val="16"/>
                <w:szCs w:val="16"/>
              </w:rPr>
              <w:t xml:space="preserve">   </w:t>
            </w:r>
            <w:r w:rsidR="006813BE">
              <w:rPr>
                <w:bCs/>
                <w:sz w:val="16"/>
                <w:szCs w:val="16"/>
              </w:rPr>
              <w:t xml:space="preserve">           </w:t>
            </w:r>
            <w:r w:rsidRPr="009641CC">
              <w:rPr>
                <w:bCs/>
                <w:sz w:val="16"/>
                <w:szCs w:val="16"/>
              </w:rPr>
              <w:t>(As you would like it published)</w:t>
            </w:r>
          </w:p>
        </w:tc>
      </w:tr>
      <w:tr w:rsidR="001C162A" w14:paraId="4826E850" w14:textId="77777777" w:rsidTr="00BE44A7">
        <w:tc>
          <w:tcPr>
            <w:tcW w:w="2340" w:type="dxa"/>
            <w:tcBorders>
              <w:top w:val="nil"/>
              <w:left w:val="nil"/>
              <w:bottom w:val="nil"/>
              <w:right w:val="nil"/>
            </w:tcBorders>
          </w:tcPr>
          <w:p w14:paraId="0CD0E1D6" w14:textId="386B345A" w:rsidR="001C162A" w:rsidRPr="00DD3A87" w:rsidRDefault="00DD3A87" w:rsidP="002B0E64">
            <w:pPr>
              <w:rPr>
                <w:bCs/>
                <w:sz w:val="22"/>
                <w:szCs w:val="22"/>
              </w:rPr>
            </w:pPr>
            <w:r>
              <w:rPr>
                <w:bCs/>
                <w:sz w:val="22"/>
                <w:szCs w:val="22"/>
              </w:rPr>
              <w:t>Address:</w:t>
            </w:r>
          </w:p>
        </w:tc>
        <w:sdt>
          <w:sdtPr>
            <w:rPr>
              <w:bCs/>
              <w:sz w:val="22"/>
              <w:szCs w:val="22"/>
            </w:rPr>
            <w:alias w:val="Address"/>
            <w:tag w:val="Address"/>
            <w:id w:val="-479230512"/>
            <w:lock w:val="sdtLocked"/>
            <w:placeholder>
              <w:docPart w:val="FBDAB1ED96E04E529434C49375F111C0"/>
            </w:placeholder>
            <w:showingPlcHdr/>
            <w15:color w:val="FFFFFF"/>
            <w15:appearance w15:val="hidden"/>
            <w:text/>
          </w:sdtPr>
          <w:sdtEndPr/>
          <w:sdtContent>
            <w:tc>
              <w:tcPr>
                <w:tcW w:w="7470" w:type="dxa"/>
                <w:tcBorders>
                  <w:top w:val="nil"/>
                  <w:left w:val="nil"/>
                  <w:right w:val="nil"/>
                </w:tcBorders>
              </w:tcPr>
              <w:p w14:paraId="44749939" w14:textId="379C16FF" w:rsidR="001C162A" w:rsidRPr="00DD3A87" w:rsidRDefault="00384736" w:rsidP="002B0E64">
                <w:pPr>
                  <w:rPr>
                    <w:bCs/>
                    <w:sz w:val="22"/>
                    <w:szCs w:val="22"/>
                  </w:rPr>
                </w:pPr>
                <w:r w:rsidRPr="00EB603E">
                  <w:rPr>
                    <w:rStyle w:val="PlaceholderText"/>
                  </w:rPr>
                  <w:t>Click here to enter</w:t>
                </w:r>
                <w:r w:rsidR="00E5767E">
                  <w:rPr>
                    <w:rStyle w:val="PlaceholderText"/>
                  </w:rPr>
                  <w:t xml:space="preserve"> address</w:t>
                </w:r>
                <w:r w:rsidRPr="00EB603E">
                  <w:rPr>
                    <w:rStyle w:val="PlaceholderText"/>
                  </w:rPr>
                  <w:t>.</w:t>
                </w:r>
              </w:p>
            </w:tc>
          </w:sdtContent>
        </w:sdt>
      </w:tr>
      <w:tr w:rsidR="00462702" w14:paraId="79B96CB2" w14:textId="77777777" w:rsidTr="00BE44A7">
        <w:trPr>
          <w:trHeight w:hRule="exact" w:val="360"/>
        </w:trPr>
        <w:tc>
          <w:tcPr>
            <w:tcW w:w="2340" w:type="dxa"/>
            <w:tcBorders>
              <w:top w:val="nil"/>
              <w:left w:val="nil"/>
              <w:bottom w:val="nil"/>
              <w:right w:val="nil"/>
            </w:tcBorders>
            <w:vAlign w:val="bottom"/>
          </w:tcPr>
          <w:p w14:paraId="17AB1F47" w14:textId="096B108D" w:rsidR="00462702" w:rsidRPr="00DD3A87" w:rsidRDefault="00462702" w:rsidP="002B0E64">
            <w:pPr>
              <w:rPr>
                <w:bCs/>
                <w:sz w:val="22"/>
                <w:szCs w:val="22"/>
              </w:rPr>
            </w:pPr>
            <w:r>
              <w:rPr>
                <w:bCs/>
                <w:sz w:val="22"/>
                <w:szCs w:val="22"/>
              </w:rPr>
              <w:t>City/State/Zip:</w:t>
            </w:r>
          </w:p>
        </w:tc>
        <w:tc>
          <w:tcPr>
            <w:tcW w:w="7470" w:type="dxa"/>
            <w:tcBorders>
              <w:left w:val="nil"/>
              <w:right w:val="nil"/>
            </w:tcBorders>
            <w:vAlign w:val="bottom"/>
          </w:tcPr>
          <w:sdt>
            <w:sdtPr>
              <w:rPr>
                <w:sz w:val="22"/>
                <w:szCs w:val="22"/>
              </w:rPr>
              <w:alias w:val="CityStateZip"/>
              <w:tag w:val="CityStateZip"/>
              <w:id w:val="-1444765421"/>
              <w:lock w:val="sdtLocked"/>
              <w:placeholder>
                <w:docPart w:val="319989FF808B4BDF9BCBB762EF43DC42"/>
              </w:placeholder>
              <w:showingPlcHdr/>
              <w15:color w:val="FFFFFF"/>
              <w15:appearance w15:val="hidden"/>
              <w:text/>
            </w:sdtPr>
            <w:sdtEndPr/>
            <w:sdtContent>
              <w:p w14:paraId="1F88711E" w14:textId="391BD8D8" w:rsidR="000179E7" w:rsidRDefault="002C41F7" w:rsidP="00013771">
                <w:pPr>
                  <w:spacing w:before="120"/>
                  <w:rPr>
                    <w:sz w:val="22"/>
                    <w:szCs w:val="22"/>
                  </w:rPr>
                </w:pPr>
                <w:r w:rsidRPr="00FB5E35">
                  <w:rPr>
                    <w:rStyle w:val="PlaceholderText"/>
                  </w:rPr>
                  <w:t xml:space="preserve">Click here to enter </w:t>
                </w:r>
                <w:r>
                  <w:rPr>
                    <w:rStyle w:val="PlaceholderText"/>
                  </w:rPr>
                  <w:t>city/state/zip</w:t>
                </w:r>
                <w:r w:rsidRPr="00FB5E35">
                  <w:rPr>
                    <w:rStyle w:val="PlaceholderText"/>
                  </w:rPr>
                  <w:t>.</w:t>
                </w:r>
              </w:p>
            </w:sdtContent>
          </w:sdt>
          <w:p w14:paraId="1ADBB4F2" w14:textId="4B54AAE2" w:rsidR="00462702" w:rsidRPr="00DD3A87" w:rsidRDefault="00462702" w:rsidP="002B0E64">
            <w:pPr>
              <w:rPr>
                <w:bCs/>
                <w:sz w:val="22"/>
                <w:szCs w:val="22"/>
              </w:rPr>
            </w:pPr>
          </w:p>
        </w:tc>
      </w:tr>
      <w:tr w:rsidR="001C162A" w14:paraId="037D6344" w14:textId="77777777" w:rsidTr="00BE44A7">
        <w:trPr>
          <w:trHeight w:hRule="exact" w:val="360"/>
        </w:trPr>
        <w:tc>
          <w:tcPr>
            <w:tcW w:w="2340" w:type="dxa"/>
            <w:tcBorders>
              <w:top w:val="nil"/>
              <w:left w:val="nil"/>
              <w:bottom w:val="nil"/>
              <w:right w:val="nil"/>
            </w:tcBorders>
            <w:vAlign w:val="bottom"/>
          </w:tcPr>
          <w:p w14:paraId="598BDF20" w14:textId="1FADB447" w:rsidR="001C162A" w:rsidRPr="00DD3A87" w:rsidRDefault="00DD3A87" w:rsidP="002B0E64">
            <w:pPr>
              <w:rPr>
                <w:bCs/>
                <w:sz w:val="22"/>
                <w:szCs w:val="22"/>
              </w:rPr>
            </w:pPr>
            <w:r>
              <w:rPr>
                <w:bCs/>
                <w:sz w:val="22"/>
                <w:szCs w:val="22"/>
              </w:rPr>
              <w:t>Country:</w:t>
            </w:r>
          </w:p>
        </w:tc>
        <w:tc>
          <w:tcPr>
            <w:tcW w:w="7470" w:type="dxa"/>
            <w:tcBorders>
              <w:left w:val="nil"/>
              <w:right w:val="nil"/>
            </w:tcBorders>
            <w:vAlign w:val="bottom"/>
          </w:tcPr>
          <w:sdt>
            <w:sdtPr>
              <w:rPr>
                <w:sz w:val="22"/>
                <w:szCs w:val="22"/>
              </w:rPr>
              <w:alias w:val="Country"/>
              <w:tag w:val="Country"/>
              <w:id w:val="230812010"/>
              <w:lock w:val="sdtLocked"/>
              <w:placeholder>
                <w:docPart w:val="AE3390EE0F734080AD8E9BD944EFF35C"/>
              </w:placeholder>
              <w:showingPlcHdr/>
              <w15:color w:val="FFFFFF"/>
              <w15:appearance w15:val="hidden"/>
              <w:text/>
            </w:sdtPr>
            <w:sdtEndPr/>
            <w:sdtContent>
              <w:p w14:paraId="506847B1" w14:textId="125D6190" w:rsidR="000179E7" w:rsidRDefault="0048214A" w:rsidP="00013771">
                <w:pPr>
                  <w:spacing w:before="120"/>
                  <w:rPr>
                    <w:sz w:val="22"/>
                    <w:szCs w:val="22"/>
                  </w:rPr>
                </w:pPr>
                <w:r w:rsidRPr="00FB5E35">
                  <w:rPr>
                    <w:rStyle w:val="PlaceholderText"/>
                  </w:rPr>
                  <w:t xml:space="preserve">Click here to enter </w:t>
                </w:r>
                <w:r>
                  <w:rPr>
                    <w:rStyle w:val="PlaceholderText"/>
                  </w:rPr>
                  <w:t>country</w:t>
                </w:r>
                <w:r w:rsidRPr="00FB5E35">
                  <w:rPr>
                    <w:rStyle w:val="PlaceholderText"/>
                  </w:rPr>
                  <w:t>.</w:t>
                </w:r>
              </w:p>
            </w:sdtContent>
          </w:sdt>
          <w:p w14:paraId="65FBAF35" w14:textId="012F9E9C" w:rsidR="001C162A" w:rsidRPr="00DD3A87" w:rsidRDefault="001C162A" w:rsidP="002B0E64">
            <w:pPr>
              <w:rPr>
                <w:bCs/>
                <w:sz w:val="22"/>
                <w:szCs w:val="22"/>
              </w:rPr>
            </w:pPr>
          </w:p>
        </w:tc>
      </w:tr>
      <w:tr w:rsidR="001C162A" w14:paraId="6A7C7035" w14:textId="77777777" w:rsidTr="00BE44A7">
        <w:trPr>
          <w:trHeight w:hRule="exact" w:val="360"/>
        </w:trPr>
        <w:tc>
          <w:tcPr>
            <w:tcW w:w="2340" w:type="dxa"/>
            <w:tcBorders>
              <w:top w:val="nil"/>
              <w:left w:val="nil"/>
              <w:bottom w:val="nil"/>
              <w:right w:val="nil"/>
            </w:tcBorders>
            <w:vAlign w:val="bottom"/>
          </w:tcPr>
          <w:p w14:paraId="7C55E777" w14:textId="03565D3F" w:rsidR="001C162A" w:rsidRPr="00DD3A87" w:rsidRDefault="001D2D80" w:rsidP="002B0E64">
            <w:pPr>
              <w:rPr>
                <w:bCs/>
                <w:sz w:val="22"/>
                <w:szCs w:val="22"/>
              </w:rPr>
            </w:pPr>
            <w:r>
              <w:rPr>
                <w:bCs/>
                <w:sz w:val="22"/>
                <w:szCs w:val="22"/>
              </w:rPr>
              <w:t>Event</w:t>
            </w:r>
            <w:r w:rsidR="007D3697">
              <w:rPr>
                <w:bCs/>
                <w:sz w:val="22"/>
                <w:szCs w:val="22"/>
              </w:rPr>
              <w:t xml:space="preserve"> </w:t>
            </w:r>
            <w:r w:rsidR="00DD3A87">
              <w:rPr>
                <w:bCs/>
                <w:sz w:val="22"/>
                <w:szCs w:val="22"/>
              </w:rPr>
              <w:t>Contact</w:t>
            </w:r>
            <w:r w:rsidR="00BE44A7">
              <w:rPr>
                <w:bCs/>
                <w:sz w:val="22"/>
                <w:szCs w:val="22"/>
              </w:rPr>
              <w:t>’</w:t>
            </w:r>
            <w:r>
              <w:rPr>
                <w:bCs/>
                <w:sz w:val="22"/>
                <w:szCs w:val="22"/>
              </w:rPr>
              <w:t>s</w:t>
            </w:r>
            <w:r w:rsidR="007F7916">
              <w:rPr>
                <w:bCs/>
                <w:sz w:val="22"/>
                <w:szCs w:val="22"/>
              </w:rPr>
              <w:t xml:space="preserve"> </w:t>
            </w:r>
            <w:r w:rsidR="00DD3A87">
              <w:rPr>
                <w:bCs/>
                <w:sz w:val="22"/>
                <w:szCs w:val="22"/>
              </w:rPr>
              <w:t>Name:</w:t>
            </w:r>
          </w:p>
        </w:tc>
        <w:tc>
          <w:tcPr>
            <w:tcW w:w="7470" w:type="dxa"/>
            <w:tcBorders>
              <w:left w:val="nil"/>
              <w:right w:val="nil"/>
            </w:tcBorders>
            <w:vAlign w:val="bottom"/>
          </w:tcPr>
          <w:sdt>
            <w:sdtPr>
              <w:rPr>
                <w:sz w:val="22"/>
                <w:szCs w:val="22"/>
              </w:rPr>
              <w:alias w:val="Contact Name"/>
              <w:tag w:val="Contact Name"/>
              <w:id w:val="-1565781236"/>
              <w:placeholder>
                <w:docPart w:val="0C569CE49A3843C3815D796C259E75A3"/>
              </w:placeholder>
              <w:showingPlcHdr/>
              <w15:color w:val="FFFFFF"/>
              <w15:appearance w15:val="hidden"/>
              <w:text/>
            </w:sdtPr>
            <w:sdtEndPr/>
            <w:sdtContent>
              <w:p w14:paraId="4B932931" w14:textId="152D3BEB" w:rsidR="000179E7" w:rsidRDefault="00754357" w:rsidP="009D4645">
                <w:pPr>
                  <w:spacing w:before="120"/>
                  <w:rPr>
                    <w:sz w:val="22"/>
                    <w:szCs w:val="22"/>
                  </w:rPr>
                </w:pPr>
                <w:r w:rsidRPr="00FB5E35">
                  <w:rPr>
                    <w:rStyle w:val="PlaceholderText"/>
                  </w:rPr>
                  <w:t xml:space="preserve">Click here to enter </w:t>
                </w:r>
                <w:r>
                  <w:rPr>
                    <w:rStyle w:val="PlaceholderText"/>
                  </w:rPr>
                  <w:t>contact name</w:t>
                </w:r>
                <w:r w:rsidRPr="00FB5E35">
                  <w:rPr>
                    <w:rStyle w:val="PlaceholderText"/>
                  </w:rPr>
                  <w:t>.</w:t>
                </w:r>
              </w:p>
            </w:sdtContent>
          </w:sdt>
          <w:p w14:paraId="069DB02D" w14:textId="1C1DA0CD" w:rsidR="001C162A" w:rsidRPr="00DD3A87" w:rsidRDefault="001C162A" w:rsidP="002B0E64">
            <w:pPr>
              <w:rPr>
                <w:bCs/>
                <w:sz w:val="22"/>
                <w:szCs w:val="22"/>
              </w:rPr>
            </w:pPr>
          </w:p>
        </w:tc>
      </w:tr>
      <w:tr w:rsidR="001C162A" w14:paraId="152D23A8" w14:textId="77777777" w:rsidTr="00BE44A7">
        <w:trPr>
          <w:trHeight w:hRule="exact" w:val="360"/>
        </w:trPr>
        <w:tc>
          <w:tcPr>
            <w:tcW w:w="2340" w:type="dxa"/>
            <w:tcBorders>
              <w:top w:val="nil"/>
              <w:left w:val="nil"/>
              <w:bottom w:val="nil"/>
              <w:right w:val="nil"/>
            </w:tcBorders>
            <w:vAlign w:val="bottom"/>
          </w:tcPr>
          <w:p w14:paraId="42E9947E" w14:textId="4DAF05D1" w:rsidR="001C162A" w:rsidRPr="00DD3A87" w:rsidRDefault="00DD3A87" w:rsidP="002B0E64">
            <w:pPr>
              <w:rPr>
                <w:bCs/>
                <w:sz w:val="22"/>
                <w:szCs w:val="22"/>
              </w:rPr>
            </w:pPr>
            <w:r>
              <w:rPr>
                <w:bCs/>
                <w:sz w:val="22"/>
                <w:szCs w:val="22"/>
              </w:rPr>
              <w:t>Title:</w:t>
            </w:r>
          </w:p>
        </w:tc>
        <w:tc>
          <w:tcPr>
            <w:tcW w:w="7470" w:type="dxa"/>
            <w:tcBorders>
              <w:left w:val="nil"/>
              <w:right w:val="nil"/>
            </w:tcBorders>
            <w:vAlign w:val="bottom"/>
          </w:tcPr>
          <w:sdt>
            <w:sdtPr>
              <w:rPr>
                <w:sz w:val="22"/>
                <w:szCs w:val="22"/>
              </w:rPr>
              <w:alias w:val="Title"/>
              <w:tag w:val="Title"/>
              <w:id w:val="1507408912"/>
              <w:lock w:val="sdtLocked"/>
              <w:placeholder>
                <w:docPart w:val="38C40E77436B4F89A0D8FE60972DBDF1"/>
              </w:placeholder>
              <w:showingPlcHdr/>
              <w15:color w:val="FFFFFF"/>
              <w15:appearance w15:val="hidden"/>
              <w:text/>
            </w:sdtPr>
            <w:sdtEndPr/>
            <w:sdtContent>
              <w:p w14:paraId="67A0191C" w14:textId="6926E697" w:rsidR="000179E7" w:rsidRDefault="00143677" w:rsidP="009D4645">
                <w:pPr>
                  <w:spacing w:before="120"/>
                  <w:rPr>
                    <w:sz w:val="22"/>
                    <w:szCs w:val="22"/>
                  </w:rPr>
                </w:pPr>
                <w:r w:rsidRPr="00FB5E35">
                  <w:rPr>
                    <w:rStyle w:val="PlaceholderText"/>
                  </w:rPr>
                  <w:t xml:space="preserve">Click here to enter </w:t>
                </w:r>
                <w:r>
                  <w:rPr>
                    <w:rStyle w:val="PlaceholderText"/>
                  </w:rPr>
                  <w:t>contact’s title</w:t>
                </w:r>
                <w:r w:rsidRPr="00FB5E35">
                  <w:rPr>
                    <w:rStyle w:val="PlaceholderText"/>
                  </w:rPr>
                  <w:t>.</w:t>
                </w:r>
              </w:p>
            </w:sdtContent>
          </w:sdt>
          <w:p w14:paraId="15F28D8D" w14:textId="29C910DA" w:rsidR="001C162A" w:rsidRPr="00DD3A87" w:rsidRDefault="001C162A" w:rsidP="002B0E64">
            <w:pPr>
              <w:rPr>
                <w:bCs/>
                <w:sz w:val="22"/>
                <w:szCs w:val="22"/>
              </w:rPr>
            </w:pPr>
          </w:p>
        </w:tc>
      </w:tr>
      <w:tr w:rsidR="00DD3A87" w14:paraId="48E6F028" w14:textId="77777777" w:rsidTr="00D23399">
        <w:trPr>
          <w:trHeight w:hRule="exact" w:val="360"/>
        </w:trPr>
        <w:tc>
          <w:tcPr>
            <w:tcW w:w="2340" w:type="dxa"/>
            <w:tcBorders>
              <w:top w:val="nil"/>
              <w:left w:val="nil"/>
              <w:bottom w:val="nil"/>
              <w:right w:val="nil"/>
            </w:tcBorders>
            <w:vAlign w:val="bottom"/>
          </w:tcPr>
          <w:p w14:paraId="4DCDCA8F" w14:textId="3C321BB7" w:rsidR="00DD3A87" w:rsidRDefault="00DD3A87" w:rsidP="002B0E64">
            <w:pPr>
              <w:rPr>
                <w:bCs/>
                <w:sz w:val="22"/>
                <w:szCs w:val="22"/>
              </w:rPr>
            </w:pPr>
            <w:r>
              <w:rPr>
                <w:bCs/>
                <w:sz w:val="22"/>
                <w:szCs w:val="22"/>
              </w:rPr>
              <w:t>Phone:</w:t>
            </w:r>
          </w:p>
        </w:tc>
        <w:sdt>
          <w:sdtPr>
            <w:rPr>
              <w:bCs/>
              <w:sz w:val="22"/>
              <w:szCs w:val="22"/>
            </w:rPr>
            <w:alias w:val="Phone"/>
            <w:tag w:val="Phone"/>
            <w:id w:val="1627500829"/>
            <w:lock w:val="sdtLocked"/>
            <w:placeholder>
              <w:docPart w:val="1E6C00F653CD492DA544F53FFAC059A6"/>
            </w:placeholder>
            <w:showingPlcHdr/>
            <w15:color w:val="FFFFFF"/>
            <w15:appearance w15:val="hidden"/>
            <w:text/>
          </w:sdtPr>
          <w:sdtEndPr/>
          <w:sdtContent>
            <w:tc>
              <w:tcPr>
                <w:tcW w:w="7470" w:type="dxa"/>
                <w:tcBorders>
                  <w:left w:val="nil"/>
                  <w:bottom w:val="single" w:sz="4" w:space="0" w:color="auto"/>
                  <w:right w:val="nil"/>
                </w:tcBorders>
                <w:vAlign w:val="bottom"/>
              </w:tcPr>
              <w:p w14:paraId="6AE0B0AE" w14:textId="45702B26" w:rsidR="00DD3A87" w:rsidRPr="00DD3A87" w:rsidRDefault="00143677" w:rsidP="002B0E64">
                <w:pPr>
                  <w:rPr>
                    <w:bCs/>
                    <w:sz w:val="22"/>
                    <w:szCs w:val="22"/>
                  </w:rPr>
                </w:pPr>
                <w:r w:rsidRPr="00FB5E35">
                  <w:rPr>
                    <w:rStyle w:val="PlaceholderText"/>
                  </w:rPr>
                  <w:t>Click here to enter</w:t>
                </w:r>
                <w:r>
                  <w:rPr>
                    <w:rStyle w:val="PlaceholderText"/>
                  </w:rPr>
                  <w:t xml:space="preserve"> contact’s phone</w:t>
                </w:r>
                <w:r w:rsidRPr="00FB5E35">
                  <w:rPr>
                    <w:rStyle w:val="PlaceholderText"/>
                  </w:rPr>
                  <w:t>.</w:t>
                </w:r>
              </w:p>
            </w:tc>
          </w:sdtContent>
        </w:sdt>
      </w:tr>
      <w:tr w:rsidR="00DD3A87" w14:paraId="6D945F4B" w14:textId="77777777" w:rsidTr="002C0106">
        <w:trPr>
          <w:trHeight w:hRule="exact" w:val="360"/>
        </w:trPr>
        <w:tc>
          <w:tcPr>
            <w:tcW w:w="2340" w:type="dxa"/>
            <w:tcBorders>
              <w:top w:val="nil"/>
              <w:left w:val="nil"/>
              <w:bottom w:val="nil"/>
              <w:right w:val="nil"/>
            </w:tcBorders>
            <w:vAlign w:val="bottom"/>
          </w:tcPr>
          <w:p w14:paraId="711174D9" w14:textId="52243547" w:rsidR="00DD3A87" w:rsidRDefault="00DD3A87" w:rsidP="002B0E64">
            <w:pPr>
              <w:rPr>
                <w:bCs/>
                <w:sz w:val="22"/>
                <w:szCs w:val="22"/>
              </w:rPr>
            </w:pPr>
            <w:r>
              <w:rPr>
                <w:bCs/>
                <w:sz w:val="22"/>
                <w:szCs w:val="22"/>
              </w:rPr>
              <w:t>Email:</w:t>
            </w:r>
          </w:p>
        </w:tc>
        <w:sdt>
          <w:sdtPr>
            <w:rPr>
              <w:bCs/>
              <w:sz w:val="22"/>
              <w:szCs w:val="22"/>
            </w:rPr>
            <w:alias w:val="Email"/>
            <w:tag w:val="Email"/>
            <w:id w:val="-352955698"/>
            <w:lock w:val="sdtLocked"/>
            <w:placeholder>
              <w:docPart w:val="AECCDE3ABF2C4D15BB750CB8D0B05FFF"/>
            </w:placeholder>
            <w:showingPlcHdr/>
            <w15:color w:val="FFFFFF"/>
            <w15:appearance w15:val="hidden"/>
            <w:text/>
          </w:sdtPr>
          <w:sdtEndPr/>
          <w:sdtContent>
            <w:tc>
              <w:tcPr>
                <w:tcW w:w="7470" w:type="dxa"/>
                <w:tcBorders>
                  <w:left w:val="nil"/>
                  <w:bottom w:val="single" w:sz="4" w:space="0" w:color="auto"/>
                  <w:right w:val="nil"/>
                </w:tcBorders>
                <w:vAlign w:val="bottom"/>
              </w:tcPr>
              <w:p w14:paraId="45BC8DAF" w14:textId="756EE606" w:rsidR="00DD3A87" w:rsidRPr="00DD3A87" w:rsidRDefault="00143677" w:rsidP="002B0E64">
                <w:pPr>
                  <w:rPr>
                    <w:bCs/>
                    <w:sz w:val="22"/>
                    <w:szCs w:val="22"/>
                  </w:rPr>
                </w:pPr>
                <w:r w:rsidRPr="00FB5E35">
                  <w:rPr>
                    <w:rStyle w:val="PlaceholderText"/>
                  </w:rPr>
                  <w:t xml:space="preserve">Click here to enter </w:t>
                </w:r>
                <w:r>
                  <w:rPr>
                    <w:rStyle w:val="PlaceholderText"/>
                  </w:rPr>
                  <w:t>contact’s email</w:t>
                </w:r>
                <w:r w:rsidRPr="00FB5E35">
                  <w:rPr>
                    <w:rStyle w:val="PlaceholderText"/>
                  </w:rPr>
                  <w:t>.</w:t>
                </w:r>
              </w:p>
            </w:tc>
          </w:sdtContent>
        </w:sdt>
      </w:tr>
    </w:tbl>
    <w:tbl>
      <w:tblPr>
        <w:tblW w:w="10234" w:type="dxa"/>
        <w:tblInd w:w="116" w:type="dxa"/>
        <w:tblLayout w:type="fixed"/>
        <w:tblCellMar>
          <w:left w:w="0" w:type="dxa"/>
          <w:right w:w="0" w:type="dxa"/>
        </w:tblCellMar>
        <w:tblLook w:val="01E0" w:firstRow="1" w:lastRow="1" w:firstColumn="1" w:lastColumn="1" w:noHBand="0" w:noVBand="0"/>
      </w:tblPr>
      <w:tblGrid>
        <w:gridCol w:w="1701"/>
        <w:gridCol w:w="1703"/>
        <w:gridCol w:w="1703"/>
        <w:gridCol w:w="1702"/>
        <w:gridCol w:w="1703"/>
        <w:gridCol w:w="1722"/>
      </w:tblGrid>
      <w:tr w:rsidR="004553FA" w:rsidRPr="0012479F" w14:paraId="0FF9E507" w14:textId="77777777" w:rsidTr="007F317D">
        <w:trPr>
          <w:trHeight w:val="301"/>
        </w:trPr>
        <w:tc>
          <w:tcPr>
            <w:tcW w:w="10234" w:type="dxa"/>
            <w:gridSpan w:val="6"/>
            <w:tcBorders>
              <w:bottom w:val="single" w:sz="4" w:space="0" w:color="auto"/>
            </w:tcBorders>
            <w:vAlign w:val="center"/>
          </w:tcPr>
          <w:p w14:paraId="5DE40753" w14:textId="79EF86F5" w:rsidR="004553FA" w:rsidRPr="0012479F" w:rsidRDefault="006B357B" w:rsidP="002B7E24">
            <w:pPr>
              <w:spacing w:before="120"/>
              <w:rPr>
                <w:sz w:val="22"/>
                <w:szCs w:val="22"/>
              </w:rPr>
            </w:pPr>
            <w:r w:rsidRPr="0012479F">
              <w:rPr>
                <w:b/>
                <w:caps/>
                <w:sz w:val="22"/>
                <w:szCs w:val="22"/>
              </w:rPr>
              <w:t>Booth selection:</w:t>
            </w:r>
          </w:p>
        </w:tc>
      </w:tr>
      <w:tr w:rsidR="00704A1E" w14:paraId="3B2C0E07" w14:textId="77777777" w:rsidTr="007F317D">
        <w:trPr>
          <w:trHeight w:val="384"/>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5F68B" w14:textId="1A204985" w:rsidR="00704A1E" w:rsidRDefault="00704A1E" w:rsidP="00704A1E">
            <w:pPr>
              <w:jc w:val="center"/>
              <w:rPr>
                <w:b/>
                <w:spacing w:val="-1"/>
                <w:position w:val="-1"/>
              </w:rPr>
            </w:pPr>
            <w:r>
              <w:rPr>
                <w:b/>
                <w:spacing w:val="-1"/>
                <w:position w:val="-1"/>
              </w:rPr>
              <w:t>Type of Space</w:t>
            </w: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01D32" w14:textId="63B13DA5" w:rsidR="00704A1E" w:rsidRPr="00A85AD5" w:rsidRDefault="00704A1E" w:rsidP="00704A1E">
            <w:pPr>
              <w:jc w:val="center"/>
              <w:rPr>
                <w:b/>
                <w:bCs/>
              </w:rPr>
            </w:pPr>
            <w:r w:rsidRPr="00A85AD5">
              <w:rPr>
                <w:b/>
                <w:bCs/>
              </w:rPr>
              <w:t>QTY</w:t>
            </w: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CDF48" w14:textId="794ACC03" w:rsidR="00704A1E" w:rsidRDefault="00704A1E" w:rsidP="00704A1E">
            <w:pPr>
              <w:jc w:val="center"/>
              <w:rPr>
                <w:b/>
                <w:position w:val="-1"/>
              </w:rPr>
            </w:pPr>
            <w:r>
              <w:rPr>
                <w:b/>
                <w:position w:val="-1"/>
              </w:rPr>
              <w:t>By Ju</w:t>
            </w:r>
            <w:r w:rsidR="00EA6501">
              <w:rPr>
                <w:b/>
                <w:position w:val="-1"/>
              </w:rPr>
              <w:t>ly</w:t>
            </w:r>
            <w:r>
              <w:rPr>
                <w:b/>
                <w:position w:val="-1"/>
              </w:rPr>
              <w:t xml:space="preserve"> 3</w:t>
            </w:r>
            <w:r w:rsidR="00EA6501">
              <w:rPr>
                <w:b/>
                <w:position w:val="-1"/>
              </w:rPr>
              <w:t>1</w:t>
            </w:r>
            <w:r w:rsidR="00EA6501">
              <w:rPr>
                <w:b/>
                <w:position w:val="-1"/>
                <w:vertAlign w:val="superscript"/>
              </w:rPr>
              <w:t>st</w:t>
            </w:r>
            <w:r>
              <w:rPr>
                <w:b/>
                <w:position w:val="-1"/>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E9803" w14:textId="31A2461A" w:rsidR="00704A1E" w:rsidRDefault="00704A1E" w:rsidP="00704A1E">
            <w:pPr>
              <w:jc w:val="center"/>
              <w:rPr>
                <w:b/>
                <w:position w:val="-1"/>
              </w:rPr>
            </w:pPr>
            <w:r>
              <w:rPr>
                <w:b/>
                <w:position w:val="-1"/>
              </w:rPr>
              <w:t>By Oct 30</w:t>
            </w:r>
            <w:r>
              <w:rPr>
                <w:b/>
                <w:position w:val="-1"/>
                <w:vertAlign w:val="superscript"/>
              </w:rPr>
              <w:t>th</w:t>
            </w: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A702C" w14:textId="39681190" w:rsidR="00704A1E" w:rsidRDefault="00704A1E" w:rsidP="00704A1E">
            <w:pPr>
              <w:jc w:val="center"/>
              <w:rPr>
                <w:b/>
                <w:position w:val="-1"/>
              </w:rPr>
            </w:pPr>
            <w:r>
              <w:rPr>
                <w:b/>
                <w:position w:val="-1"/>
              </w:rPr>
              <w:t>After Oct 30</w:t>
            </w:r>
            <w:r>
              <w:rPr>
                <w:b/>
                <w:position w:val="-1"/>
                <w:vertAlign w:val="superscript"/>
              </w:rPr>
              <w:t>th</w:t>
            </w:r>
          </w:p>
        </w:tc>
        <w:tc>
          <w:tcPr>
            <w:tcW w:w="1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E33F6" w14:textId="68768B0A" w:rsidR="00704A1E" w:rsidRDefault="00704A1E" w:rsidP="00704A1E">
            <w:pPr>
              <w:jc w:val="center"/>
              <w:rPr>
                <w:b/>
                <w:spacing w:val="-1"/>
                <w:position w:val="-1"/>
              </w:rPr>
            </w:pPr>
            <w:r>
              <w:rPr>
                <w:b/>
                <w:spacing w:val="-1"/>
                <w:position w:val="-1"/>
              </w:rPr>
              <w:t>T</w:t>
            </w:r>
            <w:r>
              <w:rPr>
                <w:b/>
                <w:position w:val="-1"/>
              </w:rPr>
              <w:t>o</w:t>
            </w:r>
            <w:r>
              <w:rPr>
                <w:b/>
                <w:spacing w:val="1"/>
                <w:position w:val="-1"/>
              </w:rPr>
              <w:t>t</w:t>
            </w:r>
            <w:r>
              <w:rPr>
                <w:b/>
                <w:position w:val="-1"/>
              </w:rPr>
              <w:t>al</w:t>
            </w:r>
          </w:p>
        </w:tc>
      </w:tr>
      <w:tr w:rsidR="003B1E26" w:rsidRPr="0032401D" w14:paraId="4BF3FF43" w14:textId="77777777" w:rsidTr="007F317D">
        <w:trPr>
          <w:trHeight w:val="444"/>
        </w:trPr>
        <w:tc>
          <w:tcPr>
            <w:tcW w:w="1701" w:type="dxa"/>
            <w:tcBorders>
              <w:top w:val="single" w:sz="4" w:space="0" w:color="auto"/>
              <w:left w:val="single" w:sz="6" w:space="0" w:color="000000" w:themeColor="text1"/>
              <w:bottom w:val="single" w:sz="6" w:space="0" w:color="auto"/>
              <w:right w:val="single" w:sz="6" w:space="0" w:color="000000" w:themeColor="text1"/>
            </w:tcBorders>
            <w:hideMark/>
          </w:tcPr>
          <w:p w14:paraId="434740A5" w14:textId="72A29FD8" w:rsidR="003B1E26" w:rsidRPr="0032401D" w:rsidRDefault="003B1E26" w:rsidP="003B1E26">
            <w:pPr>
              <w:jc w:val="center"/>
            </w:pPr>
            <w:bookmarkStart w:id="0" w:name="_Hlk47683169"/>
            <w:r w:rsidRPr="0032401D">
              <w:rPr>
                <w:bCs/>
              </w:rPr>
              <w:t>10x10 Inline</w:t>
            </w:r>
          </w:p>
        </w:tc>
        <w:tc>
          <w:tcPr>
            <w:tcW w:w="1703" w:type="dxa"/>
            <w:tcBorders>
              <w:top w:val="single" w:sz="4" w:space="0" w:color="auto"/>
              <w:left w:val="single" w:sz="6" w:space="0" w:color="000000" w:themeColor="text1"/>
              <w:bottom w:val="single" w:sz="6" w:space="0" w:color="auto"/>
              <w:right w:val="single" w:sz="6" w:space="0" w:color="000000" w:themeColor="text1"/>
            </w:tcBorders>
          </w:tcPr>
          <w:sdt>
            <w:sdtPr>
              <w:rPr>
                <w:color w:val="000000" w:themeColor="text1"/>
              </w:rPr>
              <w:alias w:val="Inline Qty"/>
              <w:tag w:val="Inline Qty"/>
              <w:id w:val="1054047743"/>
              <w:placeholder>
                <w:docPart w:val="7483DA912DB54BC9807226E06F8F4098"/>
              </w:placeholder>
              <w:showingPlcHdr/>
              <w15:color w:val="FFFFFF"/>
              <w15:appearance w15:val="hidden"/>
              <w:text/>
            </w:sdtPr>
            <w:sdtEndPr/>
            <w:sdtContent>
              <w:p w14:paraId="2A4D3F76" w14:textId="075C0E48" w:rsidR="00942A1F" w:rsidRPr="0032401D" w:rsidRDefault="002624FC" w:rsidP="008F7849">
                <w:pPr>
                  <w:jc w:val="center"/>
                  <w:rPr>
                    <w:color w:val="000000" w:themeColor="text1"/>
                  </w:rPr>
                </w:pPr>
                <w:r w:rsidRPr="0032401D">
                  <w:rPr>
                    <w:color w:val="7F7F7F" w:themeColor="text1" w:themeTint="80"/>
                  </w:rPr>
                  <w:t>Enter Qty</w:t>
                </w:r>
              </w:p>
            </w:sdtContent>
          </w:sdt>
          <w:p w14:paraId="1F87D61B" w14:textId="734E0764" w:rsidR="003B1E26" w:rsidRPr="0032401D" w:rsidRDefault="003B1E26" w:rsidP="008F7849">
            <w:pPr>
              <w:jc w:val="center"/>
              <w:rPr>
                <w:color w:val="000000" w:themeColor="text1"/>
              </w:rPr>
            </w:pPr>
          </w:p>
        </w:tc>
        <w:tc>
          <w:tcPr>
            <w:tcW w:w="1703" w:type="dxa"/>
            <w:tcBorders>
              <w:top w:val="single" w:sz="4" w:space="0" w:color="auto"/>
              <w:left w:val="single" w:sz="6" w:space="0" w:color="000000" w:themeColor="text1"/>
              <w:bottom w:val="single" w:sz="6" w:space="0" w:color="auto"/>
              <w:right w:val="single" w:sz="6" w:space="0" w:color="000000" w:themeColor="text1"/>
            </w:tcBorders>
            <w:hideMark/>
          </w:tcPr>
          <w:p w14:paraId="392D8D52" w14:textId="0B9F5890" w:rsidR="003B1E26" w:rsidRPr="0032401D" w:rsidRDefault="003B1E26" w:rsidP="006D6BFD">
            <w:pPr>
              <w:jc w:val="center"/>
              <w:rPr>
                <w:color w:val="000000" w:themeColor="text1"/>
              </w:rPr>
            </w:pPr>
            <w:r w:rsidRPr="0032401D">
              <w:rPr>
                <w:color w:val="000000" w:themeColor="text1"/>
                <w:sz w:val="22"/>
                <w:szCs w:val="22"/>
              </w:rPr>
              <w:t xml:space="preserve">$4,895.00 </w:t>
            </w:r>
          </w:p>
        </w:tc>
        <w:tc>
          <w:tcPr>
            <w:tcW w:w="1702" w:type="dxa"/>
            <w:tcBorders>
              <w:top w:val="single" w:sz="4" w:space="0" w:color="auto"/>
              <w:left w:val="single" w:sz="6" w:space="0" w:color="000000" w:themeColor="text1"/>
              <w:bottom w:val="single" w:sz="6" w:space="0" w:color="auto"/>
              <w:right w:val="single" w:sz="6" w:space="0" w:color="000000" w:themeColor="text1"/>
            </w:tcBorders>
            <w:hideMark/>
          </w:tcPr>
          <w:p w14:paraId="23934F85" w14:textId="1A167FD6" w:rsidR="003B1E26" w:rsidRPr="0032401D" w:rsidRDefault="003B1E26" w:rsidP="003B1E26">
            <w:pPr>
              <w:jc w:val="center"/>
              <w:rPr>
                <w:color w:val="000000" w:themeColor="text1"/>
              </w:rPr>
            </w:pPr>
            <w:r w:rsidRPr="0032401D">
              <w:rPr>
                <w:color w:val="000000" w:themeColor="text1"/>
                <w:sz w:val="22"/>
                <w:szCs w:val="22"/>
              </w:rPr>
              <w:t xml:space="preserve">$4,995.00 </w:t>
            </w:r>
          </w:p>
        </w:tc>
        <w:tc>
          <w:tcPr>
            <w:tcW w:w="1703" w:type="dxa"/>
            <w:tcBorders>
              <w:top w:val="single" w:sz="4" w:space="0" w:color="auto"/>
              <w:left w:val="single" w:sz="6" w:space="0" w:color="000000" w:themeColor="text1"/>
              <w:bottom w:val="single" w:sz="6" w:space="0" w:color="auto"/>
              <w:right w:val="single" w:sz="6" w:space="0" w:color="000000" w:themeColor="text1"/>
            </w:tcBorders>
            <w:hideMark/>
          </w:tcPr>
          <w:p w14:paraId="655E54CA" w14:textId="4B8F36A0" w:rsidR="003B1E26" w:rsidRPr="0032401D" w:rsidRDefault="003B1E26" w:rsidP="003B1E26">
            <w:pPr>
              <w:jc w:val="center"/>
              <w:rPr>
                <w:color w:val="000000" w:themeColor="text1"/>
              </w:rPr>
            </w:pPr>
            <w:r w:rsidRPr="0032401D">
              <w:rPr>
                <w:color w:val="000000" w:themeColor="text1"/>
                <w:sz w:val="22"/>
                <w:szCs w:val="22"/>
              </w:rPr>
              <w:t xml:space="preserve">$5,100.00 </w:t>
            </w:r>
          </w:p>
        </w:tc>
        <w:tc>
          <w:tcPr>
            <w:tcW w:w="1722" w:type="dxa"/>
            <w:tcBorders>
              <w:top w:val="single" w:sz="4" w:space="0" w:color="auto"/>
              <w:left w:val="single" w:sz="6" w:space="0" w:color="000000" w:themeColor="text1"/>
              <w:bottom w:val="single" w:sz="6" w:space="0" w:color="auto"/>
              <w:right w:val="single" w:sz="6" w:space="0" w:color="000000" w:themeColor="text1"/>
            </w:tcBorders>
          </w:tcPr>
          <w:sdt>
            <w:sdtPr>
              <w:rPr>
                <w:color w:val="000000" w:themeColor="text1"/>
              </w:rPr>
              <w:alias w:val="Total Inline"/>
              <w:tag w:val="Total Inline"/>
              <w:id w:val="14739688"/>
              <w:placeholder>
                <w:docPart w:val="57FB1E688BEF439B84601E767321EB40"/>
              </w:placeholder>
              <w15:color w:val="FFFFFF"/>
              <w15:appearance w15:val="hidden"/>
              <w:text w:multiLine="1"/>
            </w:sdtPr>
            <w:sdtEndPr/>
            <w:sdtContent>
              <w:p w14:paraId="6EE7C16A" w14:textId="21D83059" w:rsidR="003B1E26" w:rsidRPr="0032401D" w:rsidRDefault="70F8082C" w:rsidP="00075757">
                <w:pPr>
                  <w:rPr>
                    <w:color w:val="000000" w:themeColor="text1"/>
                  </w:rPr>
                </w:pPr>
                <w:r w:rsidRPr="0032401D">
                  <w:rPr>
                    <w:color w:val="000000" w:themeColor="text1"/>
                  </w:rPr>
                  <w:t>$</w:t>
                </w:r>
                <w:r w:rsidR="00E148CC" w:rsidRPr="0032401D">
                  <w:rPr>
                    <w:color w:val="000000" w:themeColor="text1"/>
                  </w:rPr>
                  <w:t xml:space="preserve"> </w:t>
                </w:r>
                <w:r w:rsidR="002624FC" w:rsidRPr="0032401D">
                  <w:rPr>
                    <w:color w:val="7F7F7F" w:themeColor="text1" w:themeTint="80"/>
                  </w:rPr>
                  <w:t xml:space="preserve">Enter </w:t>
                </w:r>
                <w:r w:rsidR="00525FA4" w:rsidRPr="0032401D">
                  <w:rPr>
                    <w:color w:val="7F7F7F" w:themeColor="text1" w:themeTint="80"/>
                  </w:rPr>
                  <w:t xml:space="preserve">total amount </w:t>
                </w:r>
              </w:p>
            </w:sdtContent>
          </w:sdt>
        </w:tc>
      </w:tr>
      <w:tr w:rsidR="003B1E26" w:rsidRPr="0032401D" w14:paraId="1A9403F4" w14:textId="77777777" w:rsidTr="007F317D">
        <w:trPr>
          <w:trHeight w:val="288"/>
        </w:trPr>
        <w:tc>
          <w:tcPr>
            <w:tcW w:w="1701"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6A947BA3" w14:textId="77777777" w:rsidR="003B1E26" w:rsidRPr="0032401D" w:rsidRDefault="003B1E26" w:rsidP="003B1E26">
            <w:pPr>
              <w:jc w:val="center"/>
            </w:pPr>
            <w:r w:rsidRPr="0032401D">
              <w:rPr>
                <w:bCs/>
              </w:rPr>
              <w:t>10x10 Corner</w:t>
            </w:r>
          </w:p>
        </w:tc>
        <w:tc>
          <w:tcPr>
            <w:tcW w:w="1703" w:type="dxa"/>
            <w:tcBorders>
              <w:top w:val="single" w:sz="6" w:space="0" w:color="auto"/>
              <w:left w:val="single" w:sz="6" w:space="0" w:color="000000" w:themeColor="text1"/>
              <w:bottom w:val="single" w:sz="6" w:space="0" w:color="000000" w:themeColor="text1"/>
              <w:right w:val="single" w:sz="6" w:space="0" w:color="000000" w:themeColor="text1"/>
            </w:tcBorders>
          </w:tcPr>
          <w:sdt>
            <w:sdtPr>
              <w:rPr>
                <w:color w:val="000000" w:themeColor="text1"/>
              </w:rPr>
              <w:alias w:val="Corner Qty"/>
              <w:id w:val="2097362245"/>
              <w:placeholder>
                <w:docPart w:val="A825542E6374461BA4051CB8D8B4797B"/>
              </w:placeholder>
              <w:showingPlcHdr/>
              <w15:color w:val="FFFFFF"/>
              <w15:appearance w15:val="hidden"/>
              <w:text/>
            </w:sdtPr>
            <w:sdtEndPr/>
            <w:sdtContent>
              <w:p w14:paraId="70886BC7" w14:textId="0B8BD70E" w:rsidR="00942A1F" w:rsidRPr="0032401D" w:rsidRDefault="002624FC" w:rsidP="008F7849">
                <w:pPr>
                  <w:jc w:val="center"/>
                  <w:rPr>
                    <w:color w:val="000000" w:themeColor="text1"/>
                  </w:rPr>
                </w:pPr>
                <w:r w:rsidRPr="0032401D">
                  <w:rPr>
                    <w:color w:val="7F7F7F" w:themeColor="text1" w:themeTint="80"/>
                  </w:rPr>
                  <w:t>Enter Qty</w:t>
                </w:r>
              </w:p>
            </w:sdtContent>
          </w:sdt>
          <w:p w14:paraId="5D58154C" w14:textId="6F9953CF" w:rsidR="003B1E26" w:rsidRPr="0032401D" w:rsidRDefault="003B1E26" w:rsidP="008F7849">
            <w:pPr>
              <w:jc w:val="center"/>
              <w:rPr>
                <w:color w:val="000000" w:themeColor="text1"/>
              </w:rPr>
            </w:pPr>
          </w:p>
        </w:tc>
        <w:tc>
          <w:tcPr>
            <w:tcW w:w="1703"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1735F2D5" w14:textId="4E86B15C" w:rsidR="003B1E26" w:rsidRPr="0032401D" w:rsidRDefault="003B1E26" w:rsidP="003B1E26">
            <w:pPr>
              <w:jc w:val="center"/>
              <w:rPr>
                <w:color w:val="000000" w:themeColor="text1"/>
              </w:rPr>
            </w:pPr>
            <w:r w:rsidRPr="0032401D">
              <w:rPr>
                <w:color w:val="000000" w:themeColor="text1"/>
                <w:sz w:val="22"/>
                <w:szCs w:val="22"/>
              </w:rPr>
              <w:t xml:space="preserve"> $5,100.00 </w:t>
            </w:r>
          </w:p>
        </w:tc>
        <w:tc>
          <w:tcPr>
            <w:tcW w:w="1702"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0BB19047" w14:textId="790072A2" w:rsidR="003B1E26" w:rsidRPr="0032401D" w:rsidRDefault="003B1E26" w:rsidP="003B1E26">
            <w:pPr>
              <w:jc w:val="center"/>
              <w:rPr>
                <w:color w:val="000000" w:themeColor="text1"/>
              </w:rPr>
            </w:pPr>
            <w:r w:rsidRPr="0032401D">
              <w:rPr>
                <w:color w:val="000000" w:themeColor="text1"/>
                <w:sz w:val="22"/>
                <w:szCs w:val="22"/>
              </w:rPr>
              <w:t xml:space="preserve"> $5,200.00 </w:t>
            </w:r>
          </w:p>
        </w:tc>
        <w:tc>
          <w:tcPr>
            <w:tcW w:w="1703"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35F89E6E" w14:textId="48FFCDB6" w:rsidR="003B1E26" w:rsidRPr="0032401D" w:rsidRDefault="003B1E26" w:rsidP="003B1E26">
            <w:pPr>
              <w:jc w:val="center"/>
              <w:rPr>
                <w:color w:val="000000" w:themeColor="text1"/>
              </w:rPr>
            </w:pPr>
            <w:r w:rsidRPr="0032401D">
              <w:rPr>
                <w:color w:val="000000" w:themeColor="text1"/>
                <w:sz w:val="22"/>
                <w:szCs w:val="22"/>
              </w:rPr>
              <w:t xml:space="preserve"> $5,305.00 </w:t>
            </w:r>
          </w:p>
        </w:tc>
        <w:tc>
          <w:tcPr>
            <w:tcW w:w="1722" w:type="dxa"/>
            <w:tcBorders>
              <w:top w:val="single" w:sz="6" w:space="0" w:color="auto"/>
              <w:left w:val="single" w:sz="6" w:space="0" w:color="000000" w:themeColor="text1"/>
              <w:bottom w:val="single" w:sz="6" w:space="0" w:color="000000" w:themeColor="text1"/>
              <w:right w:val="single" w:sz="6" w:space="0" w:color="000000" w:themeColor="text1"/>
            </w:tcBorders>
          </w:tcPr>
          <w:sdt>
            <w:sdtPr>
              <w:rPr>
                <w:color w:val="000000" w:themeColor="text1"/>
              </w:rPr>
              <w:alias w:val="Total Corner"/>
              <w:id w:val="433868820"/>
              <w:placeholder>
                <w:docPart w:val="494244A156934D269B60679C848A7ACF"/>
              </w:placeholder>
              <w15:color w:val="FFFFFF"/>
              <w15:appearance w15:val="hidden"/>
              <w:text w:multiLine="1"/>
            </w:sdtPr>
            <w:sdtEndPr/>
            <w:sdtContent>
              <w:p w14:paraId="1DE2A300" w14:textId="1D3226DD" w:rsidR="003B1E26" w:rsidRPr="0032401D" w:rsidRDefault="00EF4DED" w:rsidP="00525FA4">
                <w:pPr>
                  <w:rPr>
                    <w:color w:val="000000" w:themeColor="text1"/>
                  </w:rPr>
                </w:pPr>
                <w:r w:rsidRPr="0032401D">
                  <w:rPr>
                    <w:color w:val="000000" w:themeColor="text1"/>
                  </w:rPr>
                  <w:t xml:space="preserve">$ </w:t>
                </w:r>
                <w:r w:rsidRPr="0032401D">
                  <w:rPr>
                    <w:color w:val="7F7F7F" w:themeColor="text1" w:themeTint="80"/>
                  </w:rPr>
                  <w:t xml:space="preserve">Enter total amount </w:t>
                </w:r>
              </w:p>
            </w:sdtContent>
          </w:sdt>
        </w:tc>
      </w:tr>
      <w:tr w:rsidR="003B1E26" w:rsidRPr="0032401D" w14:paraId="253FB945" w14:textId="77777777" w:rsidTr="00B339D7">
        <w:trPr>
          <w:trHeight w:val="295"/>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87006" w14:textId="77777777" w:rsidR="003B1E26" w:rsidRPr="0032401D" w:rsidRDefault="003B1E26" w:rsidP="003B1E26">
            <w:pPr>
              <w:jc w:val="center"/>
            </w:pPr>
            <w:r w:rsidRPr="0032401D">
              <w:rPr>
                <w:bCs/>
              </w:rPr>
              <w:t>20x20 Island</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sdt>
            <w:sdtPr>
              <w:rPr>
                <w:color w:val="000000" w:themeColor="text1"/>
              </w:rPr>
              <w:alias w:val="Island Qty"/>
              <w:id w:val="69480098"/>
              <w:placeholder>
                <w:docPart w:val="2F8450BFBFD14C07A41F98DE8F781AD9"/>
              </w:placeholder>
              <w:showingPlcHdr/>
              <w15:color w:val="FFFFFF"/>
              <w15:appearance w15:val="hidden"/>
              <w:text/>
            </w:sdtPr>
            <w:sdtEndPr/>
            <w:sdtContent>
              <w:p w14:paraId="3C9BB04C" w14:textId="1DA2E35F" w:rsidR="00942A1F" w:rsidRPr="0032401D" w:rsidRDefault="00E148CC" w:rsidP="008F7849">
                <w:pPr>
                  <w:jc w:val="center"/>
                  <w:rPr>
                    <w:color w:val="000000" w:themeColor="text1"/>
                  </w:rPr>
                </w:pPr>
                <w:r w:rsidRPr="0032401D">
                  <w:rPr>
                    <w:color w:val="7F7F7F" w:themeColor="text1" w:themeTint="80"/>
                  </w:rPr>
                  <w:t>Enter Qty</w:t>
                </w:r>
              </w:p>
            </w:sdtContent>
          </w:sdt>
          <w:p w14:paraId="309E5B7D" w14:textId="6421C118" w:rsidR="003B1E26" w:rsidRPr="0032401D" w:rsidRDefault="003B1E26" w:rsidP="008F7849">
            <w:pPr>
              <w:jc w:val="center"/>
              <w:rPr>
                <w:color w:val="000000" w:themeColor="text1"/>
              </w:rPr>
            </w:pP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28A4EC" w14:textId="0FDCC695" w:rsidR="003B1E26" w:rsidRPr="0032401D" w:rsidRDefault="003B1E26" w:rsidP="003B1E26">
            <w:pPr>
              <w:jc w:val="center"/>
              <w:rPr>
                <w:color w:val="000000" w:themeColor="text1"/>
              </w:rPr>
            </w:pPr>
            <w:r w:rsidRPr="0032401D">
              <w:rPr>
                <w:color w:val="000000" w:themeColor="text1"/>
                <w:sz w:val="22"/>
                <w:szCs w:val="22"/>
              </w:rPr>
              <w:t xml:space="preserve"> $20,395.00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4BDBC3" w14:textId="6100D65A" w:rsidR="003B1E26" w:rsidRPr="0032401D" w:rsidRDefault="003B1E26" w:rsidP="003B1E26">
            <w:pPr>
              <w:jc w:val="center"/>
              <w:rPr>
                <w:color w:val="000000" w:themeColor="text1"/>
              </w:rPr>
            </w:pPr>
            <w:r w:rsidRPr="0032401D">
              <w:rPr>
                <w:color w:val="000000" w:themeColor="text1"/>
                <w:sz w:val="22"/>
                <w:szCs w:val="22"/>
              </w:rPr>
              <w:t xml:space="preserve"> $20,805.00 </w:t>
            </w:r>
          </w:p>
        </w:tc>
        <w:tc>
          <w:tcPr>
            <w:tcW w:w="17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3A7C24" w14:textId="0A6A8DDF" w:rsidR="003B1E26" w:rsidRPr="0032401D" w:rsidRDefault="003B1E26" w:rsidP="003B1E26">
            <w:pPr>
              <w:jc w:val="center"/>
              <w:rPr>
                <w:color w:val="000000" w:themeColor="text1"/>
              </w:rPr>
            </w:pPr>
            <w:r w:rsidRPr="0032401D">
              <w:rPr>
                <w:color w:val="000000" w:themeColor="text1"/>
                <w:sz w:val="22"/>
                <w:szCs w:val="22"/>
              </w:rPr>
              <w:t xml:space="preserve"> $21,220.00 </w:t>
            </w:r>
          </w:p>
        </w:tc>
        <w:tc>
          <w:tcPr>
            <w:tcW w:w="1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sdt>
            <w:sdtPr>
              <w:rPr>
                <w:color w:val="000000" w:themeColor="text1"/>
              </w:rPr>
              <w:alias w:val="Total Island"/>
              <w:tag w:val="Total Island"/>
              <w:id w:val="-8923209"/>
              <w:placeholder>
                <w:docPart w:val="A3A9C44ACBB0441A88D1DF216784CF8D"/>
              </w:placeholder>
              <w:showingPlcHdr/>
              <w15:color w:val="FFFFFF"/>
              <w15:appearance w15:val="hidden"/>
              <w:text w:multiLine="1"/>
            </w:sdtPr>
            <w:sdtEndPr/>
            <w:sdtContent>
              <w:p w14:paraId="73B942AC" w14:textId="2809BD36" w:rsidR="003B1E26" w:rsidRPr="0032401D" w:rsidRDefault="002624FC" w:rsidP="00075757">
                <w:pPr>
                  <w:rPr>
                    <w:color w:val="000000" w:themeColor="text1"/>
                  </w:rPr>
                </w:pPr>
                <w:r w:rsidRPr="0032401D">
                  <w:rPr>
                    <w:color w:val="000000" w:themeColor="text1"/>
                  </w:rPr>
                  <w:t xml:space="preserve">$ </w:t>
                </w:r>
                <w:r w:rsidRPr="0032401D">
                  <w:rPr>
                    <w:rStyle w:val="PlaceholderText"/>
                  </w:rPr>
                  <w:t>Enter total amount</w:t>
                </w:r>
              </w:p>
            </w:sdtContent>
          </w:sdt>
        </w:tc>
        <w:bookmarkEnd w:id="0"/>
      </w:tr>
    </w:tbl>
    <w:p w14:paraId="18B35E6A" w14:textId="77777777" w:rsidR="00C450DA" w:rsidRPr="002F6456" w:rsidRDefault="00C450DA" w:rsidP="00C450DA">
      <w:pPr>
        <w:spacing w:before="3" w:line="200" w:lineRule="exact"/>
        <w:rPr>
          <w:sz w:val="12"/>
          <w:szCs w:val="12"/>
        </w:rPr>
      </w:pPr>
    </w:p>
    <w:p w14:paraId="674933C7" w14:textId="137BA35E" w:rsidR="005F74E6" w:rsidRDefault="00BB4823" w:rsidP="00BB4823">
      <w:pPr>
        <w:rPr>
          <w:sz w:val="18"/>
          <w:szCs w:val="18"/>
        </w:rPr>
      </w:pPr>
      <w:r w:rsidRPr="00350C41">
        <w:rPr>
          <w:sz w:val="18"/>
          <w:szCs w:val="18"/>
        </w:rPr>
        <w:t xml:space="preserve">Payment in full is required by </w:t>
      </w:r>
      <w:r w:rsidR="00DF6DDF">
        <w:rPr>
          <w:b/>
          <w:sz w:val="18"/>
          <w:szCs w:val="18"/>
        </w:rPr>
        <w:t>January 29</w:t>
      </w:r>
      <w:r w:rsidR="00434A1D" w:rsidRPr="00350C41">
        <w:rPr>
          <w:b/>
          <w:sz w:val="18"/>
          <w:szCs w:val="18"/>
        </w:rPr>
        <w:t xml:space="preserve">, </w:t>
      </w:r>
      <w:r w:rsidR="0033247A">
        <w:rPr>
          <w:b/>
          <w:sz w:val="18"/>
          <w:szCs w:val="18"/>
        </w:rPr>
        <w:t>2027</w:t>
      </w:r>
      <w:r w:rsidR="00B25412">
        <w:rPr>
          <w:b/>
          <w:sz w:val="18"/>
          <w:szCs w:val="18"/>
        </w:rPr>
        <w:t>,</w:t>
      </w:r>
      <w:r w:rsidR="006B10D4" w:rsidRPr="00350C41">
        <w:rPr>
          <w:b/>
          <w:sz w:val="18"/>
          <w:szCs w:val="18"/>
        </w:rPr>
        <w:t xml:space="preserve"> </w:t>
      </w:r>
      <w:r w:rsidR="008235CF" w:rsidRPr="00350C41">
        <w:rPr>
          <w:b/>
          <w:sz w:val="18"/>
          <w:szCs w:val="18"/>
        </w:rPr>
        <w:t>for Payroll Congress booth space</w:t>
      </w:r>
      <w:r w:rsidR="009607A6" w:rsidRPr="00350C41">
        <w:rPr>
          <w:b/>
          <w:sz w:val="18"/>
          <w:szCs w:val="18"/>
        </w:rPr>
        <w:t xml:space="preserve">. </w:t>
      </w:r>
      <w:r w:rsidRPr="00350C41">
        <w:rPr>
          <w:sz w:val="18"/>
          <w:szCs w:val="18"/>
        </w:rPr>
        <w:t xml:space="preserve">A 50% deposit is required to </w:t>
      </w:r>
      <w:r w:rsidRPr="00350C41">
        <w:rPr>
          <w:b/>
          <w:bCs/>
          <w:sz w:val="18"/>
          <w:szCs w:val="18"/>
        </w:rPr>
        <w:t xml:space="preserve">reserve your </w:t>
      </w:r>
      <w:r w:rsidR="00137F9B" w:rsidRPr="00350C41">
        <w:rPr>
          <w:b/>
          <w:bCs/>
          <w:sz w:val="18"/>
          <w:szCs w:val="18"/>
        </w:rPr>
        <w:t>physical</w:t>
      </w:r>
      <w:r w:rsidR="00CA0306">
        <w:rPr>
          <w:b/>
          <w:bCs/>
          <w:sz w:val="18"/>
          <w:szCs w:val="18"/>
        </w:rPr>
        <w:t xml:space="preserve"> booth space</w:t>
      </w:r>
      <w:r w:rsidRPr="00350C41">
        <w:rPr>
          <w:sz w:val="18"/>
          <w:szCs w:val="18"/>
        </w:rPr>
        <w:t>.</w:t>
      </w:r>
      <w:r w:rsidRPr="00350C41">
        <w:rPr>
          <w:b/>
          <w:sz w:val="18"/>
          <w:szCs w:val="18"/>
        </w:rPr>
        <w:t xml:space="preserve"> </w:t>
      </w:r>
      <w:r w:rsidRPr="00350C41">
        <w:rPr>
          <w:sz w:val="18"/>
          <w:szCs w:val="18"/>
        </w:rPr>
        <w:t>See Terms and Conditions for complete payment and cancellation policy.</w:t>
      </w:r>
    </w:p>
    <w:p w14:paraId="00DE5143" w14:textId="144A3B7F" w:rsidR="00ED288D" w:rsidRDefault="004D11DD" w:rsidP="00BB4823">
      <w:pPr>
        <w:rPr>
          <w:sz w:val="18"/>
          <w:szCs w:val="18"/>
        </w:rPr>
      </w:pPr>
      <w:r>
        <w:rPr>
          <w:noProof/>
          <w:sz w:val="8"/>
          <w:szCs w:val="8"/>
        </w:rPr>
        <mc:AlternateContent>
          <mc:Choice Requires="wps">
            <w:drawing>
              <wp:anchor distT="0" distB="0" distL="114300" distR="114300" simplePos="0" relativeHeight="251658243" behindDoc="1" locked="0" layoutInCell="1" allowOverlap="1" wp14:anchorId="079CA827" wp14:editId="398176FA">
                <wp:simplePos x="0" y="0"/>
                <wp:positionH relativeFrom="margin">
                  <wp:posOffset>4138295</wp:posOffset>
                </wp:positionH>
                <wp:positionV relativeFrom="paragraph">
                  <wp:posOffset>8255</wp:posOffset>
                </wp:positionV>
                <wp:extent cx="2926080" cy="2091055"/>
                <wp:effectExtent l="0" t="0" r="7620" b="4445"/>
                <wp:wrapTight wrapText="bothSides">
                  <wp:wrapPolygon edited="0">
                    <wp:start x="0" y="0"/>
                    <wp:lineTo x="0" y="21449"/>
                    <wp:lineTo x="21516" y="21449"/>
                    <wp:lineTo x="21516" y="0"/>
                    <wp:lineTo x="0" y="0"/>
                  </wp:wrapPolygon>
                </wp:wrapTight>
                <wp:docPr id="281818113" name="Text Box 2"/>
                <wp:cNvGraphicFramePr/>
                <a:graphic xmlns:a="http://schemas.openxmlformats.org/drawingml/2006/main">
                  <a:graphicData uri="http://schemas.microsoft.com/office/word/2010/wordprocessingShape">
                    <wps:wsp>
                      <wps:cNvSpPr txBox="1"/>
                      <wps:spPr>
                        <a:xfrm>
                          <a:off x="0" y="0"/>
                          <a:ext cx="2926080" cy="2091055"/>
                        </a:xfrm>
                        <a:prstGeom prst="rect">
                          <a:avLst/>
                        </a:prstGeom>
                        <a:solidFill>
                          <a:schemeClr val="accent5">
                            <a:lumMod val="20000"/>
                            <a:lumOff val="80000"/>
                          </a:schemeClr>
                        </a:solidFill>
                        <a:ln w="28575" cmpd="sng">
                          <a:noFill/>
                          <a:prstDash val="solid"/>
                          <a:extLst>
                            <a:ext uri="{C807C97D-BFC1-408E-A445-0C87EB9F89A2}">
                              <ask:lineSketchStyleProps xmlns:ask="http://schemas.microsoft.com/office/drawing/2018/sketchyshapes">
                                <ask:type>
                                  <ask:lineSketchNone/>
                                </ask:type>
                              </ask:lineSketchStyleProps>
                            </a:ext>
                          </a:extLst>
                        </a:ln>
                      </wps:spPr>
                      <wps:txbx>
                        <w:txbxContent>
                          <w:p w14:paraId="258E498B" w14:textId="609CB137" w:rsidR="00614087" w:rsidRDefault="00614087" w:rsidP="003B2179">
                            <w:pPr>
                              <w:rPr>
                                <w:b/>
                                <w:bCs/>
                                <w:sz w:val="18"/>
                                <w:szCs w:val="18"/>
                              </w:rPr>
                            </w:pPr>
                            <w:r>
                              <w:rPr>
                                <w:b/>
                                <w:bCs/>
                                <w:sz w:val="18"/>
                                <w:szCs w:val="18"/>
                              </w:rPr>
                              <w:t>WHY EXHIBIT?</w:t>
                            </w:r>
                          </w:p>
                          <w:p w14:paraId="2CE51319" w14:textId="77777777" w:rsidR="00614087" w:rsidRPr="00614087" w:rsidRDefault="00614087" w:rsidP="00614087">
                            <w:pPr>
                              <w:rPr>
                                <w:b/>
                                <w:bCs/>
                                <w:sz w:val="16"/>
                                <w:szCs w:val="16"/>
                              </w:rPr>
                            </w:pPr>
                          </w:p>
                          <w:p w14:paraId="7DBE2433" w14:textId="43E0E3C1" w:rsidR="003B2179" w:rsidRPr="00E41ECE" w:rsidRDefault="003B2179" w:rsidP="003B2179">
                            <w:pPr>
                              <w:rPr>
                                <w:b/>
                                <w:bCs/>
                                <w:color w:val="FFFFFF" w:themeColor="background1"/>
                                <w:sz w:val="18"/>
                                <w:szCs w:val="18"/>
                                <w14:textFill>
                                  <w14:noFill/>
                                </w14:textFill>
                              </w:rPr>
                            </w:pPr>
                            <w:r w:rsidRPr="00B04382">
                              <w:rPr>
                                <w:b/>
                                <w:bCs/>
                                <w:sz w:val="18"/>
                                <w:szCs w:val="18"/>
                              </w:rPr>
                              <w:t>Expo Booth Benefits:</w:t>
                            </w:r>
                          </w:p>
                          <w:p w14:paraId="027FAA59" w14:textId="77777777" w:rsidR="003B2179" w:rsidRPr="00B04382" w:rsidRDefault="003B2179" w:rsidP="003B2179">
                            <w:pPr>
                              <w:rPr>
                                <w:sz w:val="18"/>
                                <w:szCs w:val="18"/>
                              </w:rPr>
                            </w:pPr>
                            <w:r w:rsidRPr="00E21BB5">
                              <w:t xml:space="preserve">• </w:t>
                            </w:r>
                            <w:r w:rsidRPr="00B04382">
                              <w:rPr>
                                <w:sz w:val="18"/>
                                <w:szCs w:val="18"/>
                              </w:rPr>
                              <w:t>One complimentary full conference registration</w:t>
                            </w:r>
                          </w:p>
                          <w:p w14:paraId="76B6C882" w14:textId="77777777" w:rsidR="003B2179" w:rsidRDefault="003B2179" w:rsidP="003B2179">
                            <w:pPr>
                              <w:rPr>
                                <w:sz w:val="18"/>
                                <w:szCs w:val="18"/>
                              </w:rPr>
                            </w:pPr>
                            <w:r w:rsidRPr="00F07D35">
                              <w:rPr>
                                <w:sz w:val="18"/>
                                <w:szCs w:val="18"/>
                              </w:rPr>
                              <w:t>• One full conference registration at a 50% discount</w:t>
                            </w:r>
                          </w:p>
                          <w:p w14:paraId="5D371B90" w14:textId="77777777" w:rsidR="003B2179" w:rsidRDefault="003B2179" w:rsidP="003B2179">
                            <w:pPr>
                              <w:rPr>
                                <w:sz w:val="18"/>
                                <w:szCs w:val="18"/>
                              </w:rPr>
                            </w:pPr>
                            <w:r w:rsidRPr="007532F5">
                              <w:rPr>
                                <w:sz w:val="18"/>
                                <w:szCs w:val="18"/>
                              </w:rPr>
                              <w:t>• Five booth staff Expo-only badges per 10x10 booth space</w:t>
                            </w:r>
                          </w:p>
                          <w:p w14:paraId="2629494B" w14:textId="77777777" w:rsidR="003B2179" w:rsidRDefault="003B2179" w:rsidP="003B2179">
                            <w:pPr>
                              <w:rPr>
                                <w:sz w:val="18"/>
                                <w:szCs w:val="18"/>
                              </w:rPr>
                            </w:pPr>
                            <w:r w:rsidRPr="0005690E">
                              <w:rPr>
                                <w:sz w:val="18"/>
                                <w:szCs w:val="18"/>
                              </w:rPr>
                              <w:t>• 8-ft. back drape and 3-ft. side drape</w:t>
                            </w:r>
                          </w:p>
                          <w:p w14:paraId="18ED7DE4" w14:textId="5280AE81" w:rsidR="003B2179" w:rsidRDefault="003B2179" w:rsidP="003B2179">
                            <w:pPr>
                              <w:rPr>
                                <w:sz w:val="18"/>
                                <w:szCs w:val="18"/>
                              </w:rPr>
                            </w:pPr>
                            <w:r w:rsidRPr="00474092">
                              <w:rPr>
                                <w:sz w:val="18"/>
                                <w:szCs w:val="18"/>
                              </w:rPr>
                              <w:t>• Access to the Exhibitor</w:t>
                            </w:r>
                            <w:r w:rsidR="00695DAC">
                              <w:rPr>
                                <w:sz w:val="18"/>
                                <w:szCs w:val="18"/>
                              </w:rPr>
                              <w:t xml:space="preserve"> Lounge</w:t>
                            </w:r>
                            <w:r w:rsidR="00776CAB">
                              <w:rPr>
                                <w:sz w:val="18"/>
                                <w:szCs w:val="18"/>
                              </w:rPr>
                              <w:t xml:space="preserve"> </w:t>
                            </w:r>
                            <w:r w:rsidRPr="00474092">
                              <w:rPr>
                                <w:sz w:val="18"/>
                                <w:szCs w:val="18"/>
                              </w:rPr>
                              <w:t>for refreshments Tuesday through Thursday</w:t>
                            </w:r>
                          </w:p>
                          <w:p w14:paraId="6A035DC8" w14:textId="77777777" w:rsidR="003B2179" w:rsidRDefault="003B2179" w:rsidP="003B2179">
                            <w:pPr>
                              <w:rPr>
                                <w:sz w:val="18"/>
                                <w:szCs w:val="18"/>
                              </w:rPr>
                            </w:pPr>
                            <w:r w:rsidRPr="006C4CA5">
                              <w:rPr>
                                <w:sz w:val="18"/>
                                <w:szCs w:val="18"/>
                              </w:rPr>
                              <w:t>• Company name, contact information, and description in onsite conference materials and the conference app</w:t>
                            </w:r>
                          </w:p>
                          <w:p w14:paraId="1E31A636" w14:textId="77777777" w:rsidR="003B2179" w:rsidRDefault="003B2179" w:rsidP="003B2179">
                            <w:pPr>
                              <w:rPr>
                                <w:sz w:val="18"/>
                                <w:szCs w:val="18"/>
                              </w:rPr>
                            </w:pPr>
                            <w:r w:rsidRPr="00283031">
                              <w:rPr>
                                <w:sz w:val="18"/>
                                <w:szCs w:val="18"/>
                              </w:rPr>
                              <w:t>• Recognition in pre- and post-show issues of PAYTECH magazine and PAYTECH Digital</w:t>
                            </w:r>
                          </w:p>
                          <w:p w14:paraId="71C23650" w14:textId="77777777" w:rsidR="003B2179" w:rsidRDefault="003B2179" w:rsidP="003B2179">
                            <w:pPr>
                              <w:rPr>
                                <w:sz w:val="18"/>
                                <w:szCs w:val="18"/>
                              </w:rPr>
                            </w:pPr>
                            <w:r w:rsidRPr="003C2FB6">
                              <w:rPr>
                                <w:sz w:val="18"/>
                                <w:szCs w:val="18"/>
                              </w:rPr>
                              <w:t>• Company name listed on the Payroll Congress microsite</w:t>
                            </w:r>
                          </w:p>
                          <w:p w14:paraId="42AA8CF4" w14:textId="77777777" w:rsidR="003B2179" w:rsidRPr="00B04382" w:rsidRDefault="003B2179" w:rsidP="003B2179">
                            <w:pPr>
                              <w:rPr>
                                <w:sz w:val="18"/>
                                <w:szCs w:val="18"/>
                              </w:rPr>
                            </w:pPr>
                            <w:r w:rsidRPr="00B4046A">
                              <w:rPr>
                                <w:sz w:val="18"/>
                                <w:szCs w:val="18"/>
                              </w:rPr>
                              <w:t>• 24-hour hall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A827" id="Text Box 2" o:spid="_x0000_s1027" type="#_x0000_t202" style="position:absolute;margin-left:325.85pt;margin-top:.65pt;width:230.4pt;height:164.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" fillcolor="#daeef3 [664]" stroked="f" strokeweight="2.25pt">
                <v:textbox>
                  <w:txbxContent>
                    <w:p w14:paraId="258E498B" w14:textId="609CB137" w:rsidR="00614087" w:rsidRDefault="00614087" w:rsidP="003B2179">
                      <w:pPr>
                        <w:rPr>
                          <w:b/>
                          <w:bCs/>
                          <w:sz w:val="18"/>
                          <w:szCs w:val="18"/>
                        </w:rPr>
                      </w:pPr>
                      <w:r>
                        <w:rPr>
                          <w:b/>
                          <w:bCs/>
                          <w:sz w:val="18"/>
                          <w:szCs w:val="18"/>
                        </w:rPr>
                        <w:t>WHY EXHIBIT?</w:t>
                      </w:r>
                    </w:p>
                    <w:p w14:paraId="2CE51319" w14:textId="77777777" w:rsidR="00614087" w:rsidRPr="00614087" w:rsidRDefault="00614087" w:rsidP="00614087">
                      <w:pPr>
                        <w:rPr>
                          <w:b/>
                          <w:bCs/>
                          <w:sz w:val="16"/>
                          <w:szCs w:val="16"/>
                        </w:rPr>
                      </w:pPr>
                    </w:p>
                    <w:p w14:paraId="7DBE2433" w14:textId="43E0E3C1" w:rsidR="003B2179" w:rsidRPr="00E41ECE" w:rsidRDefault="003B2179" w:rsidP="003B2179">
                      <w:pPr>
                        <w:rPr>
                          <w:b/>
                          <w:bCs/>
                          <w:color w:val="FFFFFF" w:themeColor="background1"/>
                          <w:sz w:val="18"/>
                          <w:szCs w:val="18"/>
                          <w14:textFill>
                            <w14:noFill/>
                          </w14:textFill>
                        </w:rPr>
                      </w:pPr>
                      <w:r w:rsidRPr="00B04382">
                        <w:rPr>
                          <w:b/>
                          <w:bCs/>
                          <w:sz w:val="18"/>
                          <w:szCs w:val="18"/>
                        </w:rPr>
                        <w:t>Expo Booth Benefits:</w:t>
                      </w:r>
                    </w:p>
                    <w:p w14:paraId="027FAA59" w14:textId="77777777" w:rsidR="003B2179" w:rsidRPr="00B04382" w:rsidRDefault="003B2179" w:rsidP="003B2179">
                      <w:pPr>
                        <w:rPr>
                          <w:sz w:val="18"/>
                          <w:szCs w:val="18"/>
                        </w:rPr>
                      </w:pPr>
                      <w:r w:rsidRPr="00E21BB5">
                        <w:t xml:space="preserve">• </w:t>
                      </w:r>
                      <w:r w:rsidRPr="00B04382">
                        <w:rPr>
                          <w:sz w:val="18"/>
                          <w:szCs w:val="18"/>
                        </w:rPr>
                        <w:t>One complimentary full conference registration</w:t>
                      </w:r>
                    </w:p>
                    <w:p w14:paraId="76B6C882" w14:textId="77777777" w:rsidR="003B2179" w:rsidRDefault="003B2179" w:rsidP="003B2179">
                      <w:pPr>
                        <w:rPr>
                          <w:sz w:val="18"/>
                          <w:szCs w:val="18"/>
                        </w:rPr>
                      </w:pPr>
                      <w:r w:rsidRPr="00F07D35">
                        <w:rPr>
                          <w:sz w:val="18"/>
                          <w:szCs w:val="18"/>
                        </w:rPr>
                        <w:t>• One full conference registration at a 50% discount</w:t>
                      </w:r>
                    </w:p>
                    <w:p w14:paraId="5D371B90" w14:textId="77777777" w:rsidR="003B2179" w:rsidRDefault="003B2179" w:rsidP="003B2179">
                      <w:pPr>
                        <w:rPr>
                          <w:sz w:val="18"/>
                          <w:szCs w:val="18"/>
                        </w:rPr>
                      </w:pPr>
                      <w:r w:rsidRPr="007532F5">
                        <w:rPr>
                          <w:sz w:val="18"/>
                          <w:szCs w:val="18"/>
                        </w:rPr>
                        <w:t>• Five booth staff Expo-only badges per 10x10 booth space</w:t>
                      </w:r>
                    </w:p>
                    <w:p w14:paraId="2629494B" w14:textId="77777777" w:rsidR="003B2179" w:rsidRDefault="003B2179" w:rsidP="003B2179">
                      <w:pPr>
                        <w:rPr>
                          <w:sz w:val="18"/>
                          <w:szCs w:val="18"/>
                        </w:rPr>
                      </w:pPr>
                      <w:r w:rsidRPr="0005690E">
                        <w:rPr>
                          <w:sz w:val="18"/>
                          <w:szCs w:val="18"/>
                        </w:rPr>
                        <w:t>• 8-ft. back drape and 3-ft. side drape</w:t>
                      </w:r>
                    </w:p>
                    <w:p w14:paraId="18ED7DE4" w14:textId="5280AE81" w:rsidR="003B2179" w:rsidRDefault="003B2179" w:rsidP="003B2179">
                      <w:pPr>
                        <w:rPr>
                          <w:sz w:val="18"/>
                          <w:szCs w:val="18"/>
                        </w:rPr>
                      </w:pPr>
                      <w:r w:rsidRPr="00474092">
                        <w:rPr>
                          <w:sz w:val="18"/>
                          <w:szCs w:val="18"/>
                        </w:rPr>
                        <w:t>• Access to the Exhibitor</w:t>
                      </w:r>
                      <w:r w:rsidR="00695DAC">
                        <w:rPr>
                          <w:sz w:val="18"/>
                          <w:szCs w:val="18"/>
                        </w:rPr>
                        <w:t xml:space="preserve"> Lounge</w:t>
                      </w:r>
                      <w:r w:rsidR="00776CAB">
                        <w:rPr>
                          <w:sz w:val="18"/>
                          <w:szCs w:val="18"/>
                        </w:rPr>
                        <w:t xml:space="preserve"> </w:t>
                      </w:r>
                      <w:r w:rsidRPr="00474092">
                        <w:rPr>
                          <w:sz w:val="18"/>
                          <w:szCs w:val="18"/>
                        </w:rPr>
                        <w:t>for refreshments Tuesday through Thursday</w:t>
                      </w:r>
                    </w:p>
                    <w:p w14:paraId="6A035DC8" w14:textId="77777777" w:rsidR="003B2179" w:rsidRDefault="003B2179" w:rsidP="003B2179">
                      <w:pPr>
                        <w:rPr>
                          <w:sz w:val="18"/>
                          <w:szCs w:val="18"/>
                        </w:rPr>
                      </w:pPr>
                      <w:r w:rsidRPr="006C4CA5">
                        <w:rPr>
                          <w:sz w:val="18"/>
                          <w:szCs w:val="18"/>
                        </w:rPr>
                        <w:t>• Company name, contact information, and description in onsite conference materials and the conference app</w:t>
                      </w:r>
                    </w:p>
                    <w:p w14:paraId="1E31A636" w14:textId="77777777" w:rsidR="003B2179" w:rsidRDefault="003B2179" w:rsidP="003B2179">
                      <w:pPr>
                        <w:rPr>
                          <w:sz w:val="18"/>
                          <w:szCs w:val="18"/>
                        </w:rPr>
                      </w:pPr>
                      <w:r w:rsidRPr="00283031">
                        <w:rPr>
                          <w:sz w:val="18"/>
                          <w:szCs w:val="18"/>
                        </w:rPr>
                        <w:t>• Recognition in pre- and post-show issues of PAYTECH magazine and PAYTECH Digital</w:t>
                      </w:r>
                    </w:p>
                    <w:p w14:paraId="71C23650" w14:textId="77777777" w:rsidR="003B2179" w:rsidRDefault="003B2179" w:rsidP="003B2179">
                      <w:pPr>
                        <w:rPr>
                          <w:sz w:val="18"/>
                          <w:szCs w:val="18"/>
                        </w:rPr>
                      </w:pPr>
                      <w:r w:rsidRPr="003C2FB6">
                        <w:rPr>
                          <w:sz w:val="18"/>
                          <w:szCs w:val="18"/>
                        </w:rPr>
                        <w:t>• Company name listed on the Payroll Congress microsite</w:t>
                      </w:r>
                    </w:p>
                    <w:p w14:paraId="42AA8CF4" w14:textId="77777777" w:rsidR="003B2179" w:rsidRPr="00B04382" w:rsidRDefault="003B2179" w:rsidP="003B2179">
                      <w:pPr>
                        <w:rPr>
                          <w:sz w:val="18"/>
                          <w:szCs w:val="18"/>
                        </w:rPr>
                      </w:pPr>
                      <w:r w:rsidRPr="00B4046A">
                        <w:rPr>
                          <w:sz w:val="18"/>
                          <w:szCs w:val="18"/>
                        </w:rPr>
                        <w:t>• 24-hour hall security</w:t>
                      </w:r>
                    </w:p>
                  </w:txbxContent>
                </v:textbox>
                <w10:wrap type="tight" anchorx="margin"/>
              </v:shape>
            </w:pict>
          </mc:Fallback>
        </mc:AlternateContent>
      </w:r>
    </w:p>
    <w:tbl>
      <w:tblPr>
        <w:tblStyle w:val="TableGrid"/>
        <w:tblW w:w="0" w:type="auto"/>
        <w:tblLook w:val="04A0" w:firstRow="1" w:lastRow="0" w:firstColumn="1" w:lastColumn="0" w:noHBand="0" w:noVBand="1"/>
      </w:tblPr>
      <w:tblGrid>
        <w:gridCol w:w="3685"/>
        <w:gridCol w:w="2610"/>
      </w:tblGrid>
      <w:tr w:rsidR="008B3F8C" w14:paraId="59D0431B" w14:textId="77777777" w:rsidTr="00E0115B">
        <w:trPr>
          <w:trHeight w:val="300"/>
        </w:trPr>
        <w:tc>
          <w:tcPr>
            <w:tcW w:w="6295" w:type="dxa"/>
            <w:gridSpan w:val="2"/>
          </w:tcPr>
          <w:p w14:paraId="65E9EA59" w14:textId="64032CC7" w:rsidR="008B3F8C" w:rsidRPr="008B3F8C" w:rsidRDefault="003533C8" w:rsidP="009F691E">
            <w:pPr>
              <w:rPr>
                <w:b/>
                <w:bCs/>
                <w:sz w:val="18"/>
                <w:szCs w:val="18"/>
              </w:rPr>
            </w:pPr>
            <w:r>
              <w:rPr>
                <w:b/>
                <w:bCs/>
                <w:sz w:val="18"/>
                <w:szCs w:val="18"/>
              </w:rPr>
              <w:t xml:space="preserve">PAYMENT </w:t>
            </w:r>
            <w:r w:rsidR="008B3F8C">
              <w:rPr>
                <w:b/>
                <w:bCs/>
                <w:sz w:val="18"/>
                <w:szCs w:val="18"/>
              </w:rPr>
              <w:t>SUMMARY:</w:t>
            </w:r>
          </w:p>
        </w:tc>
      </w:tr>
      <w:tr w:rsidR="00477B11" w14:paraId="4F84F223" w14:textId="77777777" w:rsidTr="00E0115B">
        <w:trPr>
          <w:trHeight w:val="1614"/>
        </w:trPr>
        <w:tc>
          <w:tcPr>
            <w:tcW w:w="3685" w:type="dxa"/>
          </w:tcPr>
          <w:p w14:paraId="3FDDCF97" w14:textId="308E0E61" w:rsidR="00F4556C" w:rsidRDefault="00F4556C" w:rsidP="00BB4823">
            <w:pPr>
              <w:rPr>
                <w:sz w:val="18"/>
                <w:szCs w:val="18"/>
              </w:rPr>
            </w:pPr>
          </w:p>
          <w:p w14:paraId="52C4632D" w14:textId="1D401E79" w:rsidR="00F435EC" w:rsidRDefault="00F435EC" w:rsidP="00BB4823">
            <w:pPr>
              <w:rPr>
                <w:sz w:val="18"/>
                <w:szCs w:val="18"/>
              </w:rPr>
            </w:pPr>
            <w:r w:rsidRPr="00350C41">
              <w:rPr>
                <w:sz w:val="18"/>
                <w:szCs w:val="18"/>
              </w:rPr>
              <w:t>Total Due from all sections above</w:t>
            </w:r>
          </w:p>
          <w:p w14:paraId="2E5EA961" w14:textId="77777777" w:rsidR="00F435EC" w:rsidRDefault="00F435EC" w:rsidP="00BB4823">
            <w:pPr>
              <w:rPr>
                <w:sz w:val="18"/>
                <w:szCs w:val="18"/>
              </w:rPr>
            </w:pPr>
          </w:p>
          <w:p w14:paraId="4A827713" w14:textId="77777777" w:rsidR="00477B11" w:rsidRDefault="00F435EC" w:rsidP="00BB4823">
            <w:pPr>
              <w:rPr>
                <w:sz w:val="18"/>
                <w:szCs w:val="18"/>
              </w:rPr>
            </w:pPr>
            <w:r w:rsidRPr="00350C41">
              <w:rPr>
                <w:sz w:val="18"/>
                <w:szCs w:val="18"/>
              </w:rPr>
              <w:t>Administrative Service Fee</w:t>
            </w:r>
            <w:r w:rsidRPr="00350C41">
              <w:rPr>
                <w:sz w:val="18"/>
                <w:szCs w:val="18"/>
              </w:rPr>
              <w:tab/>
            </w:r>
          </w:p>
          <w:p w14:paraId="6145702A" w14:textId="77777777" w:rsidR="00F435EC" w:rsidRDefault="00F435EC" w:rsidP="00BB4823">
            <w:pPr>
              <w:rPr>
                <w:sz w:val="18"/>
                <w:szCs w:val="18"/>
              </w:rPr>
            </w:pPr>
          </w:p>
          <w:p w14:paraId="4F3E368D" w14:textId="77777777" w:rsidR="00F435EC" w:rsidRDefault="00F435EC" w:rsidP="00BB4823">
            <w:pPr>
              <w:rPr>
                <w:sz w:val="18"/>
                <w:szCs w:val="18"/>
              </w:rPr>
            </w:pPr>
            <w:r w:rsidRPr="00350C41">
              <w:rPr>
                <w:sz w:val="18"/>
                <w:szCs w:val="18"/>
              </w:rPr>
              <w:t>Less Deposit (minimum 50% of Total Amount)</w:t>
            </w:r>
          </w:p>
          <w:p w14:paraId="6FECFD2A" w14:textId="77777777" w:rsidR="00F435EC" w:rsidRDefault="00F435EC" w:rsidP="00BB4823">
            <w:pPr>
              <w:rPr>
                <w:sz w:val="18"/>
                <w:szCs w:val="18"/>
              </w:rPr>
            </w:pPr>
          </w:p>
          <w:p w14:paraId="7F264B93" w14:textId="77777777" w:rsidR="00F435EC" w:rsidRDefault="00F435EC" w:rsidP="00BB4823">
            <w:pPr>
              <w:rPr>
                <w:sz w:val="18"/>
                <w:szCs w:val="18"/>
              </w:rPr>
            </w:pPr>
            <w:r w:rsidRPr="00350C41">
              <w:rPr>
                <w:sz w:val="18"/>
                <w:szCs w:val="18"/>
              </w:rPr>
              <w:t xml:space="preserve">Balance Due by </w:t>
            </w:r>
            <w:r>
              <w:rPr>
                <w:b/>
                <w:sz w:val="18"/>
                <w:szCs w:val="18"/>
              </w:rPr>
              <w:t>January 29</w:t>
            </w:r>
            <w:r w:rsidRPr="00350C41">
              <w:rPr>
                <w:b/>
                <w:sz w:val="18"/>
                <w:szCs w:val="18"/>
              </w:rPr>
              <w:t xml:space="preserve">, </w:t>
            </w:r>
            <w:r>
              <w:rPr>
                <w:b/>
                <w:sz w:val="18"/>
                <w:szCs w:val="18"/>
              </w:rPr>
              <w:t>2027</w:t>
            </w:r>
            <w:r w:rsidRPr="00350C41">
              <w:rPr>
                <w:sz w:val="18"/>
                <w:szCs w:val="18"/>
              </w:rPr>
              <w:tab/>
            </w:r>
          </w:p>
          <w:p w14:paraId="1BBF1436" w14:textId="71B92E8A" w:rsidR="00F4556C" w:rsidRDefault="00F4556C" w:rsidP="00BB4823">
            <w:pPr>
              <w:rPr>
                <w:sz w:val="18"/>
                <w:szCs w:val="18"/>
              </w:rPr>
            </w:pPr>
          </w:p>
        </w:tc>
        <w:tc>
          <w:tcPr>
            <w:tcW w:w="2610" w:type="dxa"/>
          </w:tcPr>
          <w:p w14:paraId="111BEE9E" w14:textId="7CEA94EE" w:rsidR="00F4556C" w:rsidRDefault="0037695D" w:rsidP="00BB4823">
            <w:pPr>
              <w:rPr>
                <w:sz w:val="18"/>
                <w:szCs w:val="18"/>
              </w:rPr>
            </w:pPr>
            <w:r>
              <w:rPr>
                <w:sz w:val="18"/>
                <w:szCs w:val="18"/>
              </w:rPr>
              <w:t xml:space="preserve"> </w:t>
            </w:r>
          </w:p>
          <w:p w14:paraId="57B8FCF2" w14:textId="1BD7435C" w:rsidR="00477B11" w:rsidRDefault="0037695D" w:rsidP="00BB4823">
            <w:pPr>
              <w:rPr>
                <w:sz w:val="18"/>
                <w:szCs w:val="18"/>
                <w:u w:val="single"/>
              </w:rPr>
            </w:pPr>
            <w:r>
              <w:rPr>
                <w:sz w:val="18"/>
                <w:szCs w:val="18"/>
              </w:rPr>
              <w:t xml:space="preserve"> </w:t>
            </w:r>
            <w:r w:rsidR="00F435EC" w:rsidRPr="00350C41">
              <w:rPr>
                <w:sz w:val="18"/>
                <w:szCs w:val="18"/>
              </w:rPr>
              <w:t>$</w:t>
            </w:r>
            <w:r w:rsidR="00190B7A">
              <w:rPr>
                <w:sz w:val="18"/>
                <w:szCs w:val="18"/>
              </w:rPr>
              <w:t xml:space="preserve"> </w:t>
            </w:r>
            <w:sdt>
              <w:sdtPr>
                <w:rPr>
                  <w:sz w:val="18"/>
                  <w:szCs w:val="18"/>
                  <w:u w:val="single"/>
                </w:rPr>
                <w:alias w:val="Total booth amount"/>
                <w:tag w:val="Total booth amount"/>
                <w:id w:val="-1993093255"/>
                <w:placeholder>
                  <w:docPart w:val="D0E07DE0F58144F78AF75BEC701BEF85"/>
                </w:placeholder>
                <w:showingPlcHdr/>
                <w15:color w:val="FFFFFF"/>
                <w15:appearance w15:val="hidden"/>
                <w:text/>
              </w:sdtPr>
              <w:sdtEndPr/>
              <w:sdtContent>
                <w:r w:rsidR="00382794" w:rsidRPr="00174F36">
                  <w:rPr>
                    <w:rStyle w:val="PlaceholderText"/>
                  </w:rPr>
                  <w:t>Enter tot</w:t>
                </w:r>
                <w:r w:rsidR="00382794">
                  <w:rPr>
                    <w:rStyle w:val="PlaceholderText"/>
                  </w:rPr>
                  <w:t>al booth</w:t>
                </w:r>
                <w:r w:rsidR="00382794" w:rsidRPr="00174F36">
                  <w:rPr>
                    <w:rStyle w:val="PlaceholderText"/>
                  </w:rPr>
                  <w:t xml:space="preserve"> amount.</w:t>
                </w:r>
              </w:sdtContent>
            </w:sdt>
          </w:p>
          <w:p w14:paraId="3D6259BC" w14:textId="4433C8BA" w:rsidR="00F435EC" w:rsidRDefault="00F435EC" w:rsidP="00BB4823">
            <w:pPr>
              <w:rPr>
                <w:sz w:val="18"/>
                <w:szCs w:val="18"/>
              </w:rPr>
            </w:pPr>
          </w:p>
          <w:p w14:paraId="6BA32F98" w14:textId="398D85DC" w:rsidR="00F435EC" w:rsidRPr="00350C41" w:rsidRDefault="0037695D" w:rsidP="00F435EC">
            <w:pPr>
              <w:tabs>
                <w:tab w:val="left" w:pos="3510"/>
              </w:tabs>
              <w:rPr>
                <w:sz w:val="18"/>
                <w:szCs w:val="18"/>
              </w:rPr>
            </w:pPr>
            <w:r>
              <w:rPr>
                <w:sz w:val="18"/>
                <w:szCs w:val="18"/>
              </w:rPr>
              <w:t xml:space="preserve">  </w:t>
            </w:r>
            <w:r w:rsidR="00F435EC" w:rsidRPr="00350C41">
              <w:rPr>
                <w:sz w:val="18"/>
                <w:szCs w:val="18"/>
              </w:rPr>
              <w:t>$</w:t>
            </w:r>
            <w:r w:rsidR="00F435EC" w:rsidRPr="00350C41">
              <w:rPr>
                <w:sz w:val="18"/>
                <w:szCs w:val="18"/>
                <w:u w:val="single"/>
              </w:rPr>
              <w:t xml:space="preserve">   100.00</w:t>
            </w:r>
            <w:r w:rsidR="00AF6EC4">
              <w:rPr>
                <w:sz w:val="18"/>
                <w:szCs w:val="18"/>
                <w:u w:val="single"/>
              </w:rPr>
              <w:t>_</w:t>
            </w:r>
          </w:p>
          <w:p w14:paraId="0455C5D0" w14:textId="6CE71D6F" w:rsidR="00F435EC" w:rsidRDefault="00F435EC" w:rsidP="00BB4823">
            <w:pPr>
              <w:rPr>
                <w:sz w:val="18"/>
                <w:szCs w:val="18"/>
              </w:rPr>
            </w:pPr>
          </w:p>
          <w:p w14:paraId="3273F0F7" w14:textId="0C5AE9EF" w:rsidR="00AD2FA9" w:rsidRDefault="00AD2FA9" w:rsidP="00AD2FA9">
            <w:pPr>
              <w:rPr>
                <w:sz w:val="18"/>
                <w:szCs w:val="18"/>
              </w:rPr>
            </w:pPr>
            <w:r>
              <w:rPr>
                <w:sz w:val="18"/>
                <w:szCs w:val="18"/>
              </w:rPr>
              <w:t xml:space="preserve"> </w:t>
            </w:r>
            <w:r w:rsidR="00FA38AE">
              <w:rPr>
                <w:sz w:val="18"/>
                <w:szCs w:val="18"/>
              </w:rPr>
              <w:t>$</w:t>
            </w:r>
            <w:r w:rsidR="00FE59A0">
              <w:rPr>
                <w:sz w:val="18"/>
                <w:szCs w:val="18"/>
              </w:rPr>
              <w:t xml:space="preserve"> </w:t>
            </w:r>
            <w:sdt>
              <w:sdtPr>
                <w:rPr>
                  <w:sz w:val="18"/>
                  <w:szCs w:val="18"/>
                </w:rPr>
                <w:alias w:val="Less Deposit"/>
                <w:tag w:val="Less Deposit"/>
                <w:id w:val="346068721"/>
                <w:lock w:val="sdtLocked"/>
                <w:placeholder>
                  <w:docPart w:val="2941996C75174B15B228239E0905C239"/>
                </w:placeholder>
                <w:showingPlcHdr/>
                <w15:color w:val="FFFFFF"/>
                <w15:appearance w15:val="hidden"/>
                <w:text/>
              </w:sdtPr>
              <w:sdtEndPr/>
              <w:sdtContent>
                <w:r w:rsidR="002F2838" w:rsidRPr="002F2838">
                  <w:rPr>
                    <w:color w:val="7F7F7F" w:themeColor="text1" w:themeTint="80"/>
                    <w:sz w:val="18"/>
                    <w:szCs w:val="18"/>
                  </w:rPr>
                  <w:t>Enter Less Deposit Amount</w:t>
                </w:r>
              </w:sdtContent>
            </w:sdt>
          </w:p>
          <w:p w14:paraId="37147CA5" w14:textId="77777777" w:rsidR="00D239E0" w:rsidRDefault="00A53FC3" w:rsidP="00AD2FA9">
            <w:pPr>
              <w:rPr>
                <w:sz w:val="18"/>
                <w:szCs w:val="18"/>
              </w:rPr>
            </w:pPr>
            <w:r>
              <w:rPr>
                <w:sz w:val="18"/>
                <w:szCs w:val="18"/>
              </w:rPr>
              <w:t xml:space="preserve"> </w:t>
            </w:r>
          </w:p>
          <w:p w14:paraId="0C77159D" w14:textId="27FE8D80" w:rsidR="0037695D" w:rsidRPr="00AD2FA9" w:rsidRDefault="00AD2FA9" w:rsidP="00AD2FA9">
            <w:pPr>
              <w:rPr>
                <w:sz w:val="18"/>
                <w:szCs w:val="18"/>
              </w:rPr>
            </w:pPr>
            <w:r>
              <w:rPr>
                <w:sz w:val="18"/>
                <w:szCs w:val="18"/>
              </w:rPr>
              <w:t>$</w:t>
            </w:r>
            <w:r w:rsidR="00D239E0">
              <w:rPr>
                <w:sz w:val="18"/>
                <w:szCs w:val="18"/>
              </w:rPr>
              <w:t xml:space="preserve"> </w:t>
            </w:r>
            <w:sdt>
              <w:sdtPr>
                <w:rPr>
                  <w:sz w:val="18"/>
                  <w:szCs w:val="18"/>
                </w:rPr>
                <w:alias w:val="Balance Due"/>
                <w:tag w:val="Balance Due"/>
                <w:id w:val="-1297520064"/>
                <w:lock w:val="sdtLocked"/>
                <w:placeholder>
                  <w:docPart w:val="F513F2CBD1014742AB6D98AEAECF3A23"/>
                </w:placeholder>
                <w:showingPlcHdr/>
                <w15:color w:val="FFFFFF"/>
                <w15:appearance w15:val="hidden"/>
                <w:text/>
              </w:sdtPr>
              <w:sdtEndPr/>
              <w:sdtContent>
                <w:r w:rsidR="00E834EF" w:rsidRPr="00D239E0">
                  <w:rPr>
                    <w:rStyle w:val="PlaceholderText"/>
                    <w:color w:val="7F7F7F" w:themeColor="text1" w:themeTint="80"/>
                  </w:rPr>
                  <w:t>Enter Balance Due Amount</w:t>
                </w:r>
              </w:sdtContent>
            </w:sdt>
          </w:p>
        </w:tc>
      </w:tr>
    </w:tbl>
    <w:p w14:paraId="7F1CFE1E" w14:textId="77777777" w:rsidR="009257DE" w:rsidRPr="009257DE" w:rsidRDefault="009257DE" w:rsidP="009257DE">
      <w:pPr>
        <w:tabs>
          <w:tab w:val="left" w:pos="3510"/>
        </w:tabs>
        <w:rPr>
          <w:b/>
          <w:bCs/>
          <w:caps/>
          <w:sz w:val="16"/>
          <w:szCs w:val="16"/>
        </w:rPr>
      </w:pPr>
    </w:p>
    <w:p w14:paraId="519F9C59" w14:textId="77777777" w:rsidR="00E0115B" w:rsidRDefault="0019116F" w:rsidP="0019116F">
      <w:pPr>
        <w:pStyle w:val="CommentText"/>
        <w:spacing w:after="120"/>
        <w:rPr>
          <w:rFonts w:eastAsia="MS Mincho"/>
          <w:b/>
          <w:sz w:val="18"/>
          <w:szCs w:val="18"/>
        </w:rPr>
      </w:pPr>
      <w:r w:rsidRPr="00350C41">
        <w:rPr>
          <w:rFonts w:eastAsia="MS Mincho"/>
          <w:b/>
          <w:sz w:val="18"/>
          <w:szCs w:val="18"/>
        </w:rPr>
        <w:t xml:space="preserve">Do you require a PO# to be listed on your invoice? </w:t>
      </w:r>
    </w:p>
    <w:p w14:paraId="7DFC4D65" w14:textId="379C28F8" w:rsidR="0019116F" w:rsidRPr="00240BE0" w:rsidRDefault="00652D44" w:rsidP="003D153B">
      <w:pPr>
        <w:pStyle w:val="CommentText"/>
        <w:spacing w:after="60"/>
        <w:rPr>
          <w:rFonts w:eastAsia="MS Mincho"/>
          <w:b/>
          <w:sz w:val="18"/>
          <w:szCs w:val="18"/>
        </w:rPr>
      </w:pPr>
      <w:sdt>
        <w:sdtPr>
          <w:rPr>
            <w:rFonts w:eastAsia="MS Mincho"/>
            <w:bCs/>
            <w:sz w:val="18"/>
            <w:szCs w:val="18"/>
          </w:rPr>
          <w:alias w:val="Yes"/>
          <w:tag w:val="Yes"/>
          <w:id w:val="-440986934"/>
          <w:lock w:val="sdtLocked"/>
          <w15:color w:val="FFFFFF"/>
          <w15:appearance w15:val="hidden"/>
          <w14:checkbox>
            <w14:checked w14:val="0"/>
            <w14:checkedState w14:val="2612" w14:font="MS Gothic"/>
            <w14:uncheckedState w14:val="2610" w14:font="MS Gothic"/>
          </w14:checkbox>
        </w:sdtPr>
        <w:sdtEndPr/>
        <w:sdtContent>
          <w:r w:rsidR="00933080">
            <w:rPr>
              <w:rFonts w:ascii="MS Gothic" w:eastAsia="MS Gothic" w:hAnsi="MS Gothic" w:hint="eastAsia"/>
              <w:bCs/>
              <w:sz w:val="18"/>
              <w:szCs w:val="18"/>
            </w:rPr>
            <w:t>☐</w:t>
          </w:r>
        </w:sdtContent>
      </w:sdt>
      <w:r w:rsidR="0019116F" w:rsidRPr="00350C41">
        <w:rPr>
          <w:rFonts w:eastAsia="MS Mincho"/>
          <w:bCs/>
          <w:sz w:val="18"/>
          <w:szCs w:val="18"/>
        </w:rPr>
        <w:t xml:space="preserve"> Yes, PO#</w:t>
      </w:r>
      <w:r w:rsidR="0019116F" w:rsidRPr="00350C41">
        <w:rPr>
          <w:rFonts w:eastAsia="MS Mincho"/>
          <w:bCs/>
          <w:sz w:val="18"/>
          <w:szCs w:val="18"/>
        </w:rPr>
        <w:softHyphen/>
      </w:r>
      <w:r w:rsidR="0019116F" w:rsidRPr="00350C41">
        <w:rPr>
          <w:rFonts w:eastAsia="MS Mincho"/>
          <w:bCs/>
          <w:sz w:val="18"/>
          <w:szCs w:val="18"/>
        </w:rPr>
        <w:softHyphen/>
      </w:r>
      <w:r w:rsidR="0019116F" w:rsidRPr="00350C41">
        <w:rPr>
          <w:rFonts w:eastAsia="MS Mincho"/>
          <w:bCs/>
          <w:sz w:val="18"/>
          <w:szCs w:val="18"/>
        </w:rPr>
        <w:softHyphen/>
      </w:r>
      <w:r w:rsidR="0019116F" w:rsidRPr="00350C41">
        <w:rPr>
          <w:rFonts w:eastAsia="MS Mincho"/>
          <w:bCs/>
          <w:sz w:val="18"/>
          <w:szCs w:val="18"/>
          <w:u w:val="single"/>
        </w:rPr>
        <w:t xml:space="preserve">         </w:t>
      </w:r>
      <w:r w:rsidR="0019116F" w:rsidRPr="00350C41">
        <w:rPr>
          <w:rFonts w:eastAsia="MS Mincho"/>
          <w:bCs/>
          <w:sz w:val="18"/>
          <w:szCs w:val="18"/>
          <w:u w:val="single"/>
        </w:rPr>
        <w:tab/>
      </w:r>
      <w:r w:rsidR="0019116F" w:rsidRPr="00350C41">
        <w:rPr>
          <w:rFonts w:eastAsia="MS Mincho"/>
          <w:bCs/>
          <w:sz w:val="18"/>
          <w:szCs w:val="18"/>
          <w:u w:val="single"/>
        </w:rPr>
        <w:tab/>
      </w:r>
      <w:r w:rsidR="0019116F" w:rsidRPr="00350C41">
        <w:rPr>
          <w:rFonts w:eastAsia="MS Mincho"/>
          <w:bCs/>
          <w:sz w:val="18"/>
          <w:szCs w:val="18"/>
        </w:rPr>
        <w:t xml:space="preserve">     </w:t>
      </w:r>
      <w:sdt>
        <w:sdtPr>
          <w:rPr>
            <w:rFonts w:eastAsia="MS Mincho"/>
            <w:bCs/>
            <w:sz w:val="18"/>
            <w:szCs w:val="18"/>
          </w:rPr>
          <w:alias w:val="No"/>
          <w:tag w:val="No"/>
          <w:id w:val="284468558"/>
          <w:lock w:val="sdtLocked"/>
          <w15:color w:val="FFFFFF"/>
          <w15:appearance w15:val="hidden"/>
          <w14:checkbox>
            <w14:checked w14:val="0"/>
            <w14:checkedState w14:val="2612" w14:font="MS Gothic"/>
            <w14:uncheckedState w14:val="2610" w14:font="MS Gothic"/>
          </w14:checkbox>
        </w:sdtPr>
        <w:sdtEndPr/>
        <w:sdtContent>
          <w:r w:rsidR="0076633E">
            <w:rPr>
              <w:rFonts w:ascii="MS Gothic" w:eastAsia="MS Gothic" w:hAnsi="MS Gothic" w:hint="eastAsia"/>
              <w:bCs/>
              <w:sz w:val="18"/>
              <w:szCs w:val="18"/>
            </w:rPr>
            <w:t>☐</w:t>
          </w:r>
        </w:sdtContent>
      </w:sdt>
      <w:r w:rsidR="0019116F" w:rsidRPr="00350C41">
        <w:rPr>
          <w:rFonts w:eastAsia="MS Mincho"/>
          <w:bCs/>
          <w:sz w:val="18"/>
          <w:szCs w:val="18"/>
        </w:rPr>
        <w:t xml:space="preserve"> No</w:t>
      </w:r>
    </w:p>
    <w:p w14:paraId="34FA5A05" w14:textId="5B611583" w:rsidR="00331376" w:rsidRPr="00D45325" w:rsidRDefault="00331376" w:rsidP="00D14397">
      <w:pPr>
        <w:pStyle w:val="CommentText"/>
        <w:rPr>
          <w:rFonts w:eastAsia="MS Mincho"/>
          <w:b/>
          <w:sz w:val="16"/>
          <w:szCs w:val="16"/>
        </w:rPr>
      </w:pPr>
    </w:p>
    <w:p w14:paraId="3D8890A6" w14:textId="21229D85" w:rsidR="007A0EAE" w:rsidRDefault="00BB4823" w:rsidP="0013059C">
      <w:pPr>
        <w:pStyle w:val="CommentText"/>
      </w:pPr>
      <w:r w:rsidRPr="007B491E">
        <w:rPr>
          <w:rFonts w:eastAsia="MS Mincho"/>
          <w:b/>
          <w:u w:val="single"/>
        </w:rPr>
        <w:t xml:space="preserve">ALL </w:t>
      </w:r>
      <w:r w:rsidR="00E6188E" w:rsidRPr="007B491E">
        <w:rPr>
          <w:rFonts w:eastAsia="MS Mincho"/>
          <w:b/>
          <w:u w:val="single"/>
        </w:rPr>
        <w:t>ORDERS</w:t>
      </w:r>
      <w:r w:rsidRPr="007B491E">
        <w:rPr>
          <w:rFonts w:eastAsia="MS Mincho"/>
          <w:b/>
          <w:u w:val="single"/>
        </w:rPr>
        <w:t xml:space="preserve"> WILL BE INVOICED</w:t>
      </w:r>
      <w:r w:rsidRPr="00264C94">
        <w:rPr>
          <w:rFonts w:eastAsia="MS Mincho"/>
          <w:b/>
          <w:sz w:val="18"/>
          <w:szCs w:val="18"/>
          <w:u w:val="single"/>
        </w:rPr>
        <w:t>.</w:t>
      </w:r>
      <w:r w:rsidRPr="00264C94">
        <w:rPr>
          <w:rFonts w:eastAsia="MS Mincho"/>
          <w:b/>
          <w:sz w:val="18"/>
          <w:szCs w:val="18"/>
        </w:rPr>
        <w:t xml:space="preserve"> </w:t>
      </w:r>
      <w:r w:rsidR="00A90854">
        <w:rPr>
          <w:sz w:val="18"/>
          <w:szCs w:val="18"/>
        </w:rPr>
        <w:t xml:space="preserve"> </w:t>
      </w:r>
      <w:r w:rsidR="0032208A" w:rsidRPr="007B491E">
        <w:t xml:space="preserve">Payment is due </w:t>
      </w:r>
      <w:proofErr w:type="gramStart"/>
      <w:r w:rsidR="0032208A" w:rsidRPr="007B491E">
        <w:t>upon</w:t>
      </w:r>
      <w:proofErr w:type="gramEnd"/>
      <w:r w:rsidR="0032208A" w:rsidRPr="007B491E">
        <w:t xml:space="preserve"> receipt of the invoice.</w:t>
      </w:r>
      <w:r w:rsidR="004C1F2A" w:rsidRPr="007B491E">
        <w:t xml:space="preserve"> </w:t>
      </w:r>
      <w:r w:rsidR="00FB0016" w:rsidRPr="007B491E">
        <w:t xml:space="preserve">For </w:t>
      </w:r>
      <w:r w:rsidR="00350174" w:rsidRPr="007B491E">
        <w:t>orders</w:t>
      </w:r>
      <w:r w:rsidR="00FB0016" w:rsidRPr="007B491E">
        <w:t xml:space="preserve"> up to $10,000</w:t>
      </w:r>
      <w:r w:rsidR="0088632B" w:rsidRPr="007B491E">
        <w:t>, p</w:t>
      </w:r>
      <w:r w:rsidR="004C1F2A" w:rsidRPr="007B491E">
        <w:t>ayment may be made by ACH</w:t>
      </w:r>
      <w:r w:rsidR="00885C1E" w:rsidRPr="007B491E">
        <w:t>/ wire transfer</w:t>
      </w:r>
      <w:r w:rsidR="004C1F2A" w:rsidRPr="007B491E">
        <w:t>, check, or</w:t>
      </w:r>
      <w:r w:rsidR="00885C1E" w:rsidRPr="007B491E">
        <w:t xml:space="preserve"> credit card</w:t>
      </w:r>
      <w:r w:rsidR="004C1F2A" w:rsidRPr="007B491E">
        <w:t xml:space="preserve">. For </w:t>
      </w:r>
      <w:r w:rsidR="00350174" w:rsidRPr="007B491E">
        <w:t>orders</w:t>
      </w:r>
      <w:r w:rsidR="004C1F2A" w:rsidRPr="007B491E">
        <w:t xml:space="preserve"> exceeding $10,000, payment must be made via ACH</w:t>
      </w:r>
      <w:r w:rsidR="00EC3E71" w:rsidRPr="007B491E">
        <w:t xml:space="preserve">/wire transfer, or </w:t>
      </w:r>
      <w:r w:rsidR="004C1F2A" w:rsidRPr="007B491E">
        <w:t>check</w:t>
      </w:r>
      <w:r w:rsidR="00EC3E71" w:rsidRPr="007B491E">
        <w:t>.</w:t>
      </w:r>
      <w:r w:rsidR="004C1F2A" w:rsidRPr="007B491E">
        <w:t xml:space="preserve"> </w:t>
      </w:r>
      <w:r w:rsidR="000D382A" w:rsidRPr="007B491E">
        <w:t>An invoice may not be divided into multiple credit card transactions or payment methods for the purpose of avoiding the requirements of this Section</w:t>
      </w:r>
      <w:r w:rsidR="004E4B90" w:rsidRPr="007B491E">
        <w:t>.</w:t>
      </w:r>
    </w:p>
    <w:p w14:paraId="737512D4" w14:textId="77777777" w:rsidR="005940F2" w:rsidRPr="005F7E50" w:rsidRDefault="005940F2" w:rsidP="00D14397">
      <w:pPr>
        <w:pStyle w:val="CommentText"/>
        <w:rPr>
          <w:sz w:val="12"/>
          <w:szCs w:val="12"/>
        </w:rPr>
      </w:pPr>
    </w:p>
    <w:p w14:paraId="414B5017" w14:textId="06FE74D7" w:rsidR="005940F2" w:rsidRDefault="005940F2" w:rsidP="005940F2">
      <w:pPr>
        <w:pStyle w:val="CommentText"/>
        <w:spacing w:after="120"/>
        <w:rPr>
          <w:sz w:val="18"/>
          <w:szCs w:val="18"/>
        </w:rPr>
      </w:pPr>
      <w:r w:rsidRPr="005B0C73">
        <w:rPr>
          <w:b/>
          <w:bCs/>
          <w:sz w:val="18"/>
          <w:szCs w:val="18"/>
        </w:rPr>
        <w:t>Select method of payment</w:t>
      </w:r>
      <w:r>
        <w:rPr>
          <w:b/>
          <w:bCs/>
          <w:sz w:val="18"/>
          <w:szCs w:val="18"/>
        </w:rPr>
        <w:t xml:space="preserve"> on orders up to $10,000</w:t>
      </w:r>
      <w:r w:rsidRPr="005B0C73">
        <w:rPr>
          <w:b/>
          <w:bCs/>
          <w:sz w:val="18"/>
          <w:szCs w:val="18"/>
        </w:rPr>
        <w:t>:</w:t>
      </w:r>
      <w:r w:rsidRPr="002335C0">
        <w:rPr>
          <w:b/>
          <w:bCs/>
          <w:sz w:val="18"/>
          <w:szCs w:val="18"/>
        </w:rPr>
        <w:t xml:space="preserve">  </w:t>
      </w:r>
      <w:sdt>
        <w:sdtPr>
          <w:rPr>
            <w:sz w:val="18"/>
            <w:szCs w:val="18"/>
          </w:rPr>
          <w:alias w:val="ACH"/>
          <w:tag w:val="ACH"/>
          <w:id w:val="-468592239"/>
          <w:lock w:val="sdtLocked"/>
          <w15:color w:val="FFFFFF"/>
          <w15:appearance w15:val="hidden"/>
          <w14:checkbox>
            <w14:checked w14:val="0"/>
            <w14:checkedState w14:val="00FE" w14:font="Wingdings"/>
            <w14:uncheckedState w14:val="2610" w14:font="MS Gothic"/>
          </w14:checkbox>
        </w:sdtPr>
        <w:sdtEndPr/>
        <w:sdtContent>
          <w:r w:rsidR="0076633E">
            <w:rPr>
              <w:rFonts w:ascii="MS Gothic" w:eastAsia="MS Gothic" w:hAnsi="MS Gothic" w:hint="eastAsia"/>
              <w:sz w:val="18"/>
              <w:szCs w:val="18"/>
            </w:rPr>
            <w:t>☐</w:t>
          </w:r>
        </w:sdtContent>
      </w:sdt>
      <w:r w:rsidRPr="002335C0">
        <w:rPr>
          <w:sz w:val="18"/>
          <w:szCs w:val="18"/>
        </w:rPr>
        <w:t xml:space="preserve"> </w:t>
      </w:r>
      <w:r>
        <w:rPr>
          <w:sz w:val="18"/>
          <w:szCs w:val="18"/>
        </w:rPr>
        <w:t>ACH/WIRE,</w:t>
      </w:r>
      <w:r w:rsidRPr="002335C0">
        <w:rPr>
          <w:rFonts w:ascii="Arial" w:hAnsi="Arial" w:cs="Arial"/>
          <w:sz w:val="18"/>
          <w:szCs w:val="18"/>
        </w:rPr>
        <w:t xml:space="preserve"> </w:t>
      </w:r>
      <w:sdt>
        <w:sdtPr>
          <w:rPr>
            <w:sz w:val="18"/>
            <w:szCs w:val="18"/>
          </w:rPr>
          <w:alias w:val="Check"/>
          <w:id w:val="1558671581"/>
          <w:lock w:val="sdtLocked"/>
          <w15:color w:val="FFFFFF"/>
          <w15:appearance w15:val="hidden"/>
          <w14:checkbox>
            <w14:checked w14:val="0"/>
            <w14:checkedState w14:val="00FE" w14:font="Wingdings"/>
            <w14:uncheckedState w14:val="2610" w14:font="MS Gothic"/>
          </w14:checkbox>
        </w:sdtPr>
        <w:sdtEndPr/>
        <w:sdtContent>
          <w:r w:rsidR="0076633E">
            <w:rPr>
              <w:rFonts w:ascii="MS Gothic" w:eastAsia="MS Gothic" w:hAnsi="MS Gothic" w:hint="eastAsia"/>
              <w:sz w:val="18"/>
              <w:szCs w:val="18"/>
            </w:rPr>
            <w:t>☐</w:t>
          </w:r>
        </w:sdtContent>
      </w:sdt>
      <w:r w:rsidRPr="002335C0">
        <w:rPr>
          <w:rFonts w:ascii="Arial" w:hAnsi="Arial" w:cs="Arial"/>
          <w:sz w:val="18"/>
          <w:szCs w:val="18"/>
        </w:rPr>
        <w:t xml:space="preserve"> </w:t>
      </w:r>
      <w:r w:rsidRPr="005B0C73">
        <w:rPr>
          <w:sz w:val="18"/>
          <w:szCs w:val="18"/>
        </w:rPr>
        <w:t>Check</w:t>
      </w:r>
      <w:r>
        <w:rPr>
          <w:sz w:val="18"/>
          <w:szCs w:val="18"/>
        </w:rPr>
        <w:t xml:space="preserve"> or</w:t>
      </w:r>
      <w:r w:rsidRPr="005B0C73">
        <w:rPr>
          <w:sz w:val="18"/>
          <w:szCs w:val="18"/>
        </w:rPr>
        <w:t xml:space="preserve"> </w:t>
      </w:r>
      <w:sdt>
        <w:sdtPr>
          <w:rPr>
            <w:sz w:val="18"/>
            <w:szCs w:val="18"/>
          </w:rPr>
          <w:alias w:val="Card"/>
          <w:id w:val="1355846331"/>
          <w:lock w:val="sdtLocked"/>
          <w15:color w:val="FFFFFF"/>
          <w15:appearance w15:val="hidden"/>
          <w14:checkbox>
            <w14:checked w14:val="0"/>
            <w14:checkedState w14:val="00FE" w14:font="Wingdings"/>
            <w14:uncheckedState w14:val="2610" w14:font="MS Gothic"/>
          </w14:checkbox>
        </w:sdtPr>
        <w:sdtEndPr/>
        <w:sdtContent>
          <w:r w:rsidR="0076633E">
            <w:rPr>
              <w:rFonts w:ascii="MS Gothic" w:eastAsia="MS Gothic" w:hAnsi="MS Gothic" w:hint="eastAsia"/>
              <w:sz w:val="18"/>
              <w:szCs w:val="18"/>
            </w:rPr>
            <w:t>☐</w:t>
          </w:r>
        </w:sdtContent>
      </w:sdt>
      <w:r w:rsidRPr="002335C0">
        <w:rPr>
          <w:sz w:val="18"/>
          <w:szCs w:val="18"/>
        </w:rPr>
        <w:t xml:space="preserve"> </w:t>
      </w:r>
      <w:r w:rsidRPr="005B0C73">
        <w:rPr>
          <w:sz w:val="18"/>
          <w:szCs w:val="18"/>
        </w:rPr>
        <w:t>Credit Card</w:t>
      </w:r>
      <w:r>
        <w:rPr>
          <w:sz w:val="18"/>
          <w:szCs w:val="18"/>
        </w:rPr>
        <w:t xml:space="preserve"> </w:t>
      </w:r>
    </w:p>
    <w:p w14:paraId="014C46B2" w14:textId="6AD50B3C" w:rsidR="005940F2" w:rsidRDefault="00F87E34" w:rsidP="005940F2">
      <w:pPr>
        <w:pStyle w:val="CommentText"/>
        <w:spacing w:after="120"/>
        <w:rPr>
          <w:sz w:val="18"/>
          <w:szCs w:val="18"/>
        </w:rPr>
      </w:pPr>
      <w:r>
        <w:rPr>
          <w:noProof/>
          <w:sz w:val="40"/>
        </w:rPr>
        <mc:AlternateContent>
          <mc:Choice Requires="wps">
            <w:drawing>
              <wp:anchor distT="0" distB="0" distL="114300" distR="114300" simplePos="0" relativeHeight="251658242" behindDoc="0" locked="0" layoutInCell="1" allowOverlap="1" wp14:anchorId="58D32933" wp14:editId="6D1F6F34">
                <wp:simplePos x="0" y="0"/>
                <wp:positionH relativeFrom="margin">
                  <wp:posOffset>383844</wp:posOffset>
                </wp:positionH>
                <wp:positionV relativeFrom="paragraph">
                  <wp:posOffset>200660</wp:posOffset>
                </wp:positionV>
                <wp:extent cx="6327648" cy="448056"/>
                <wp:effectExtent l="0" t="0" r="16510" b="28575"/>
                <wp:wrapNone/>
                <wp:docPr id="2115754531" name="Text Box 1"/>
                <wp:cNvGraphicFramePr/>
                <a:graphic xmlns:a="http://schemas.openxmlformats.org/drawingml/2006/main">
                  <a:graphicData uri="http://schemas.microsoft.com/office/word/2010/wordprocessingShape">
                    <wps:wsp>
                      <wps:cNvSpPr txBox="1"/>
                      <wps:spPr>
                        <a:xfrm>
                          <a:off x="0" y="0"/>
                          <a:ext cx="6327648" cy="448056"/>
                        </a:xfrm>
                        <a:prstGeom prst="rect">
                          <a:avLst/>
                        </a:prstGeom>
                        <a:solidFill>
                          <a:schemeClr val="bg1">
                            <a:lumMod val="95000"/>
                          </a:schemeClr>
                        </a:solidFill>
                        <a:ln w="25400">
                          <a:solidFill>
                            <a:schemeClr val="tx1">
                              <a:lumMod val="50000"/>
                              <a:lumOff val="50000"/>
                            </a:schemeClr>
                          </a:solidFill>
                        </a:ln>
                      </wps:spPr>
                      <wps:txbx>
                        <w:txbxContent>
                          <w:p w14:paraId="4A1C1F78" w14:textId="02DF6C6F" w:rsidR="00147351" w:rsidRPr="002C5512" w:rsidRDefault="00147351" w:rsidP="00147351">
                            <w:pPr>
                              <w:ind w:left="720"/>
                              <w:rPr>
                                <w:b/>
                                <w:bCs/>
                                <w:sz w:val="22"/>
                                <w:szCs w:val="22"/>
                              </w:rPr>
                            </w:pPr>
                            <w:r>
                              <w:rPr>
                                <w:b/>
                                <w:bCs/>
                                <w:sz w:val="22"/>
                                <w:szCs w:val="22"/>
                              </w:rPr>
                              <w:t>SIGNATURES ARE REQUIRED ON THE FINAL PAGE OF THIS C</w:t>
                            </w:r>
                            <w:r w:rsidRPr="002C5512">
                              <w:rPr>
                                <w:b/>
                                <w:bCs/>
                                <w:sz w:val="22"/>
                                <w:szCs w:val="22"/>
                              </w:rPr>
                              <w:t>ONTRACT</w:t>
                            </w:r>
                            <w:r w:rsidR="00063D45">
                              <w:rPr>
                                <w:b/>
                                <w:bCs/>
                                <w:sz w:val="22"/>
                                <w:szCs w:val="22"/>
                              </w:rPr>
                              <w:t>.</w:t>
                            </w:r>
                          </w:p>
                          <w:p w14:paraId="33F01B0E" w14:textId="7D4B91FB" w:rsidR="00147351" w:rsidRPr="002C5512" w:rsidRDefault="00063D45" w:rsidP="00147351">
                            <w:pPr>
                              <w:ind w:left="720"/>
                              <w:rPr>
                                <w:sz w:val="22"/>
                                <w:szCs w:val="22"/>
                              </w:rPr>
                            </w:pPr>
                            <w:r>
                              <w:rPr>
                                <w:sz w:val="22"/>
                                <w:szCs w:val="22"/>
                              </w:rPr>
                              <w:t>Please review all pages, sign, and return.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2933" id="_x0000_s1028" type="#_x0000_t202" style="position:absolute;margin-left:30.2pt;margin-top:15.8pt;width:498.25pt;height:35.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" fillcolor="#f2f2f2 [3052]" strokecolor="gray [1629]" strokeweight="2pt">
                <v:textbox>
                  <w:txbxContent>
                    <w:p w14:paraId="4A1C1F78" w14:textId="02DF6C6F" w:rsidR="00147351" w:rsidRPr="002C5512" w:rsidRDefault="00147351" w:rsidP="00147351">
                      <w:pPr>
                        <w:ind w:left="720"/>
                        <w:rPr>
                          <w:b/>
                          <w:bCs/>
                          <w:sz w:val="22"/>
                          <w:szCs w:val="22"/>
                        </w:rPr>
                      </w:pPr>
                      <w:r>
                        <w:rPr>
                          <w:b/>
                          <w:bCs/>
                          <w:sz w:val="22"/>
                          <w:szCs w:val="22"/>
                        </w:rPr>
                        <w:t>SIGNATURES ARE REQUIRED ON THE FINAL PAGE OF THIS C</w:t>
                      </w:r>
                      <w:r w:rsidRPr="002C5512">
                        <w:rPr>
                          <w:b/>
                          <w:bCs/>
                          <w:sz w:val="22"/>
                          <w:szCs w:val="22"/>
                        </w:rPr>
                        <w:t>ONTRACT</w:t>
                      </w:r>
                      <w:r w:rsidR="00063D45">
                        <w:rPr>
                          <w:b/>
                          <w:bCs/>
                          <w:sz w:val="22"/>
                          <w:szCs w:val="22"/>
                        </w:rPr>
                        <w:t>.</w:t>
                      </w:r>
                    </w:p>
                    <w:p w14:paraId="33F01B0E" w14:textId="7D4B91FB" w:rsidR="00147351" w:rsidRPr="002C5512" w:rsidRDefault="00063D45" w:rsidP="00147351">
                      <w:pPr>
                        <w:ind w:left="720"/>
                        <w:rPr>
                          <w:sz w:val="22"/>
                          <w:szCs w:val="22"/>
                        </w:rPr>
                      </w:pPr>
                      <w:r>
                        <w:rPr>
                          <w:sz w:val="22"/>
                          <w:szCs w:val="22"/>
                        </w:rPr>
                        <w:t>Please review all pages, sign, and return.</w:t>
                      </w:r>
                    </w:p>
                  </w:txbxContent>
                </v:textbox>
                <w10:wrap anchorx="margin"/>
              </v:shape>
            </w:pict>
          </mc:Fallback>
        </mc:AlternateContent>
      </w:r>
      <w:r w:rsidR="005940F2" w:rsidRPr="005B0C73">
        <w:rPr>
          <w:b/>
          <w:bCs/>
          <w:sz w:val="18"/>
          <w:szCs w:val="18"/>
        </w:rPr>
        <w:t>Select method of payment</w:t>
      </w:r>
      <w:r w:rsidR="005940F2">
        <w:rPr>
          <w:b/>
          <w:bCs/>
          <w:sz w:val="18"/>
          <w:szCs w:val="18"/>
        </w:rPr>
        <w:t xml:space="preserve"> on orders exceeding $10,000</w:t>
      </w:r>
      <w:r w:rsidR="005940F2" w:rsidRPr="005B0C73">
        <w:rPr>
          <w:b/>
          <w:bCs/>
          <w:sz w:val="18"/>
          <w:szCs w:val="18"/>
        </w:rPr>
        <w:t>:</w:t>
      </w:r>
      <w:r w:rsidR="005940F2" w:rsidRPr="002335C0">
        <w:rPr>
          <w:b/>
          <w:bCs/>
          <w:sz w:val="18"/>
          <w:szCs w:val="18"/>
        </w:rPr>
        <w:t xml:space="preserve">  </w:t>
      </w:r>
      <w:sdt>
        <w:sdtPr>
          <w:rPr>
            <w:sz w:val="18"/>
            <w:szCs w:val="18"/>
          </w:rPr>
          <w:alias w:val="ACH10k+"/>
          <w:tag w:val="ACH"/>
          <w:id w:val="1959529125"/>
          <w:lock w:val="sdtLocked"/>
          <w15:color w:val="FFFFFF"/>
          <w15:appearance w15:val="hidden"/>
          <w14:checkbox>
            <w14:checked w14:val="0"/>
            <w14:checkedState w14:val="00FE" w14:font="Wingdings"/>
            <w14:uncheckedState w14:val="2610" w14:font="MS Gothic"/>
          </w14:checkbox>
        </w:sdtPr>
        <w:sdtEndPr/>
        <w:sdtContent>
          <w:r w:rsidR="0076633E">
            <w:rPr>
              <w:rFonts w:ascii="MS Gothic" w:eastAsia="MS Gothic" w:hAnsi="MS Gothic" w:hint="eastAsia"/>
              <w:sz w:val="18"/>
              <w:szCs w:val="18"/>
            </w:rPr>
            <w:t>☐</w:t>
          </w:r>
        </w:sdtContent>
      </w:sdt>
      <w:r w:rsidR="005940F2" w:rsidRPr="002335C0">
        <w:rPr>
          <w:sz w:val="18"/>
          <w:szCs w:val="18"/>
        </w:rPr>
        <w:t xml:space="preserve"> </w:t>
      </w:r>
      <w:r w:rsidR="005940F2">
        <w:rPr>
          <w:sz w:val="18"/>
          <w:szCs w:val="18"/>
        </w:rPr>
        <w:t>ACH/WIRE or</w:t>
      </w:r>
      <w:r w:rsidR="005940F2" w:rsidRPr="002335C0">
        <w:rPr>
          <w:rFonts w:ascii="Arial" w:hAnsi="Arial" w:cs="Arial"/>
          <w:sz w:val="18"/>
          <w:szCs w:val="18"/>
        </w:rPr>
        <w:t xml:space="preserve"> </w:t>
      </w:r>
      <w:sdt>
        <w:sdtPr>
          <w:rPr>
            <w:sz w:val="18"/>
            <w:szCs w:val="18"/>
          </w:rPr>
          <w:alias w:val="Check10k+"/>
          <w:tag w:val="Check10k+"/>
          <w:id w:val="1152801908"/>
          <w:lock w:val="sdtLocked"/>
          <w15:color w:val="FFFFFF"/>
          <w15:appearance w15:val="hidden"/>
          <w14:checkbox>
            <w14:checked w14:val="0"/>
            <w14:checkedState w14:val="00FE" w14:font="Wingdings"/>
            <w14:uncheckedState w14:val="2610" w14:font="MS Gothic"/>
          </w14:checkbox>
        </w:sdtPr>
        <w:sdtEndPr/>
        <w:sdtContent>
          <w:r w:rsidR="0076633E">
            <w:rPr>
              <w:rFonts w:ascii="MS Gothic" w:eastAsia="MS Gothic" w:hAnsi="MS Gothic" w:hint="eastAsia"/>
              <w:sz w:val="18"/>
              <w:szCs w:val="18"/>
            </w:rPr>
            <w:t>☐</w:t>
          </w:r>
        </w:sdtContent>
      </w:sdt>
      <w:r w:rsidR="005940F2" w:rsidRPr="002335C0">
        <w:rPr>
          <w:rFonts w:ascii="Arial" w:hAnsi="Arial" w:cs="Arial"/>
          <w:sz w:val="18"/>
          <w:szCs w:val="18"/>
        </w:rPr>
        <w:t xml:space="preserve"> </w:t>
      </w:r>
      <w:r w:rsidR="005940F2" w:rsidRPr="005B0C73">
        <w:rPr>
          <w:sz w:val="18"/>
          <w:szCs w:val="18"/>
        </w:rPr>
        <w:t>Check</w:t>
      </w:r>
    </w:p>
    <w:p w14:paraId="488D7F6A" w14:textId="77777777" w:rsidR="002D6D04" w:rsidRDefault="002D6D04">
      <w:pPr>
        <w:rPr>
          <w:b/>
          <w:bCs/>
          <w:caps/>
          <w:sz w:val="22"/>
          <w:szCs w:val="22"/>
        </w:rPr>
      </w:pPr>
      <w:r>
        <w:rPr>
          <w:b/>
          <w:bCs/>
          <w:caps/>
          <w:sz w:val="22"/>
          <w:szCs w:val="22"/>
        </w:rPr>
        <w:br w:type="page"/>
      </w:r>
    </w:p>
    <w:p w14:paraId="301E5FDF" w14:textId="7EF709D3" w:rsidR="008547CE" w:rsidRDefault="008547CE" w:rsidP="007A0EAE">
      <w:pPr>
        <w:pStyle w:val="CommentText"/>
        <w:spacing w:after="40"/>
        <w:rPr>
          <w:b/>
          <w:bCs/>
          <w:caps/>
          <w:sz w:val="22"/>
          <w:szCs w:val="22"/>
        </w:rPr>
      </w:pPr>
      <w:r>
        <w:rPr>
          <w:b/>
          <w:bCs/>
          <w:caps/>
          <w:sz w:val="22"/>
          <w:szCs w:val="22"/>
        </w:rPr>
        <w:t>billing contact Information:</w:t>
      </w:r>
    </w:p>
    <w:tbl>
      <w:tblPr>
        <w:tblStyle w:val="TableGrid"/>
        <w:tblpPr w:leftFromText="180" w:rightFromText="180" w:vertAnchor="text" w:tblpX="265" w:tblpY="72"/>
        <w:tblW w:w="0" w:type="auto"/>
        <w:tblLook w:val="04A0" w:firstRow="1" w:lastRow="0" w:firstColumn="1" w:lastColumn="0" w:noHBand="0" w:noVBand="1"/>
      </w:tblPr>
      <w:tblGrid>
        <w:gridCol w:w="3060"/>
        <w:gridCol w:w="6750"/>
      </w:tblGrid>
      <w:tr w:rsidR="007F06CF" w:rsidRPr="00DD3A87" w14:paraId="6B8936EF" w14:textId="77777777" w:rsidTr="001C0BAF">
        <w:trPr>
          <w:trHeight w:val="288"/>
        </w:trPr>
        <w:tc>
          <w:tcPr>
            <w:tcW w:w="3060" w:type="dxa"/>
            <w:tcBorders>
              <w:top w:val="nil"/>
              <w:left w:val="nil"/>
              <w:bottom w:val="nil"/>
              <w:right w:val="nil"/>
            </w:tcBorders>
          </w:tcPr>
          <w:p w14:paraId="05F55C76" w14:textId="2F137D31" w:rsidR="007F06CF" w:rsidRPr="00DD3A87" w:rsidRDefault="007F06CF" w:rsidP="007D1500">
            <w:pPr>
              <w:rPr>
                <w:bCs/>
                <w:sz w:val="22"/>
                <w:szCs w:val="22"/>
              </w:rPr>
            </w:pPr>
            <w:r>
              <w:rPr>
                <w:bCs/>
                <w:sz w:val="22"/>
                <w:szCs w:val="22"/>
              </w:rPr>
              <w:t xml:space="preserve">Legal </w:t>
            </w:r>
            <w:r w:rsidR="00C87BF1">
              <w:rPr>
                <w:bCs/>
                <w:sz w:val="22"/>
                <w:szCs w:val="22"/>
              </w:rPr>
              <w:t xml:space="preserve">Company </w:t>
            </w:r>
            <w:r w:rsidR="003A1703">
              <w:rPr>
                <w:bCs/>
                <w:sz w:val="22"/>
                <w:szCs w:val="22"/>
              </w:rPr>
              <w:t xml:space="preserve">Billing </w:t>
            </w:r>
            <w:r w:rsidRPr="00DD3A87">
              <w:rPr>
                <w:bCs/>
                <w:sz w:val="22"/>
                <w:szCs w:val="22"/>
              </w:rPr>
              <w:t>Name:</w:t>
            </w:r>
          </w:p>
        </w:tc>
        <w:sdt>
          <w:sdtPr>
            <w:rPr>
              <w:bCs/>
              <w:sz w:val="22"/>
              <w:szCs w:val="22"/>
            </w:rPr>
            <w:alias w:val="Billing Company Name"/>
            <w:tag w:val="Billing Company Name"/>
            <w:id w:val="-1291428424"/>
            <w:lock w:val="sdtLocked"/>
            <w:placeholder>
              <w:docPart w:val="D3FB59AAD1C347AEBA4E85564E61927B"/>
            </w:placeholder>
            <w:showingPlcHdr/>
            <w15:color w:val="FFFFFF"/>
            <w15:appearance w15:val="hidden"/>
            <w:text/>
          </w:sdtPr>
          <w:sdtEndPr/>
          <w:sdtContent>
            <w:tc>
              <w:tcPr>
                <w:tcW w:w="6750" w:type="dxa"/>
                <w:tcBorders>
                  <w:top w:val="nil"/>
                  <w:left w:val="nil"/>
                  <w:bottom w:val="single" w:sz="4" w:space="0" w:color="auto"/>
                  <w:right w:val="nil"/>
                </w:tcBorders>
              </w:tcPr>
              <w:p w14:paraId="30E8BC36" w14:textId="173834BF" w:rsidR="007F06CF" w:rsidRPr="00DD3A87" w:rsidRDefault="00C87BF1" w:rsidP="007D1500">
                <w:pPr>
                  <w:rPr>
                    <w:bCs/>
                    <w:sz w:val="22"/>
                    <w:szCs w:val="22"/>
                  </w:rPr>
                </w:pPr>
                <w:r w:rsidRPr="00745D01">
                  <w:rPr>
                    <w:bCs/>
                    <w:color w:val="808080" w:themeColor="background1" w:themeShade="80"/>
                    <w:sz w:val="22"/>
                    <w:szCs w:val="22"/>
                  </w:rPr>
                  <w:t>E</w:t>
                </w:r>
                <w:r w:rsidR="007F06CF" w:rsidRPr="00FB5E35">
                  <w:rPr>
                    <w:rStyle w:val="PlaceholderText"/>
                  </w:rPr>
                  <w:t>nter</w:t>
                </w:r>
                <w:r w:rsidR="007F06CF">
                  <w:rPr>
                    <w:rStyle w:val="PlaceholderText"/>
                  </w:rPr>
                  <w:t xml:space="preserve"> </w:t>
                </w:r>
                <w:r w:rsidR="003C4DE0">
                  <w:rPr>
                    <w:rStyle w:val="PlaceholderText"/>
                  </w:rPr>
                  <w:t>b</w:t>
                </w:r>
                <w:r w:rsidR="005C026D">
                  <w:rPr>
                    <w:rStyle w:val="PlaceholderText"/>
                  </w:rPr>
                  <w:t xml:space="preserve">illing </w:t>
                </w:r>
                <w:r w:rsidR="007F06CF">
                  <w:rPr>
                    <w:rStyle w:val="PlaceholderText"/>
                  </w:rPr>
                  <w:t>Company Name</w:t>
                </w:r>
                <w:r w:rsidR="007F06CF" w:rsidRPr="00FB5E35">
                  <w:rPr>
                    <w:rStyle w:val="PlaceholderText"/>
                  </w:rPr>
                  <w:t>.</w:t>
                </w:r>
              </w:p>
            </w:tc>
          </w:sdtContent>
        </w:sdt>
      </w:tr>
      <w:tr w:rsidR="007F06CF" w:rsidRPr="00DD3A87" w14:paraId="0A85A29B" w14:textId="77777777" w:rsidTr="001C0BAF">
        <w:trPr>
          <w:trHeight w:val="288"/>
        </w:trPr>
        <w:tc>
          <w:tcPr>
            <w:tcW w:w="3060" w:type="dxa"/>
            <w:tcBorders>
              <w:top w:val="nil"/>
              <w:left w:val="nil"/>
              <w:bottom w:val="nil"/>
              <w:right w:val="nil"/>
            </w:tcBorders>
          </w:tcPr>
          <w:p w14:paraId="31D6C702" w14:textId="6318C1E8" w:rsidR="007F06CF" w:rsidRPr="00DD3A87" w:rsidRDefault="009D3C7F" w:rsidP="007D1500">
            <w:pPr>
              <w:rPr>
                <w:bCs/>
                <w:sz w:val="22"/>
                <w:szCs w:val="22"/>
              </w:rPr>
            </w:pPr>
            <w:r>
              <w:rPr>
                <w:bCs/>
                <w:sz w:val="22"/>
                <w:szCs w:val="22"/>
              </w:rPr>
              <w:t>Billing Address</w:t>
            </w:r>
            <w:r w:rsidR="007F06CF">
              <w:rPr>
                <w:bCs/>
                <w:sz w:val="22"/>
                <w:szCs w:val="22"/>
              </w:rPr>
              <w:t>:</w:t>
            </w:r>
          </w:p>
        </w:tc>
        <w:sdt>
          <w:sdtPr>
            <w:rPr>
              <w:bCs/>
              <w:sz w:val="22"/>
              <w:szCs w:val="22"/>
            </w:rPr>
            <w:alias w:val="Billing Address"/>
            <w:tag w:val="Billing Address"/>
            <w:id w:val="-1136251687"/>
            <w:lock w:val="sdtLocked"/>
            <w:placeholder>
              <w:docPart w:val="EB8B901EE4F24E3FB5D7DA2FBA93CFD9"/>
            </w:placeholder>
            <w15:color w:val="FFFFFF"/>
            <w15:appearance w15:val="hidden"/>
            <w:text/>
          </w:sdtPr>
          <w:sdtEndPr/>
          <w:sdtContent>
            <w:tc>
              <w:tcPr>
                <w:tcW w:w="6750" w:type="dxa"/>
                <w:tcBorders>
                  <w:top w:val="nil"/>
                  <w:left w:val="nil"/>
                  <w:right w:val="nil"/>
                </w:tcBorders>
              </w:tcPr>
              <w:p w14:paraId="179D59AB" w14:textId="50ECDC89" w:rsidR="007F06CF" w:rsidRPr="00DD3A87" w:rsidRDefault="007F0A19" w:rsidP="007D1500">
                <w:pPr>
                  <w:rPr>
                    <w:bCs/>
                    <w:sz w:val="22"/>
                    <w:szCs w:val="22"/>
                  </w:rPr>
                </w:pPr>
                <w:r w:rsidRPr="007F0A19">
                  <w:rPr>
                    <w:bCs/>
                    <w:color w:val="7F7F7F" w:themeColor="text1" w:themeTint="80"/>
                    <w:sz w:val="22"/>
                    <w:szCs w:val="22"/>
                  </w:rPr>
                  <w:t>Enter billing address</w:t>
                </w:r>
              </w:p>
            </w:tc>
          </w:sdtContent>
        </w:sdt>
      </w:tr>
      <w:tr w:rsidR="007F06CF" w:rsidRPr="00DD3A87" w14:paraId="10C2FE5F" w14:textId="77777777" w:rsidTr="001C0BAF">
        <w:trPr>
          <w:trHeight w:val="288"/>
        </w:trPr>
        <w:tc>
          <w:tcPr>
            <w:tcW w:w="3060" w:type="dxa"/>
            <w:tcBorders>
              <w:top w:val="nil"/>
              <w:left w:val="nil"/>
              <w:bottom w:val="nil"/>
              <w:right w:val="nil"/>
            </w:tcBorders>
            <w:vAlign w:val="bottom"/>
          </w:tcPr>
          <w:p w14:paraId="43BBD19A" w14:textId="4C7D2196" w:rsidR="007F06CF" w:rsidRPr="00DD3A87" w:rsidRDefault="00560225" w:rsidP="007D1500">
            <w:pPr>
              <w:rPr>
                <w:bCs/>
                <w:sz w:val="22"/>
                <w:szCs w:val="22"/>
              </w:rPr>
            </w:pPr>
            <w:r>
              <w:rPr>
                <w:bCs/>
                <w:sz w:val="22"/>
                <w:szCs w:val="22"/>
              </w:rPr>
              <w:t xml:space="preserve">Billing </w:t>
            </w:r>
            <w:r w:rsidR="007F06CF">
              <w:rPr>
                <w:bCs/>
                <w:sz w:val="22"/>
                <w:szCs w:val="22"/>
              </w:rPr>
              <w:t>City/State/Zip</w:t>
            </w:r>
            <w:r>
              <w:rPr>
                <w:bCs/>
                <w:sz w:val="22"/>
                <w:szCs w:val="22"/>
              </w:rPr>
              <w:t>/Country</w:t>
            </w:r>
            <w:r w:rsidR="007F06CF">
              <w:rPr>
                <w:bCs/>
                <w:sz w:val="22"/>
                <w:szCs w:val="22"/>
              </w:rPr>
              <w:t>:</w:t>
            </w:r>
          </w:p>
        </w:tc>
        <w:sdt>
          <w:sdtPr>
            <w:rPr>
              <w:bCs/>
              <w:sz w:val="22"/>
              <w:szCs w:val="22"/>
            </w:rPr>
            <w:alias w:val="Billing CityStateZip"/>
            <w:tag w:val="Billing CityStateZip"/>
            <w:id w:val="-1031790801"/>
            <w:lock w:val="sdtLocked"/>
            <w:placeholder>
              <w:docPart w:val="42B7EFD21F1A4A4E9BC80829D924D855"/>
            </w:placeholder>
            <w:showingPlcHdr/>
            <w15:color w:val="FFFFFF"/>
            <w15:appearance w15:val="hidden"/>
            <w:text/>
          </w:sdtPr>
          <w:sdtEndPr/>
          <w:sdtContent>
            <w:tc>
              <w:tcPr>
                <w:tcW w:w="6750" w:type="dxa"/>
                <w:tcBorders>
                  <w:left w:val="nil"/>
                  <w:right w:val="nil"/>
                </w:tcBorders>
                <w:vAlign w:val="bottom"/>
              </w:tcPr>
              <w:p w14:paraId="1764CAC1" w14:textId="28486D4D" w:rsidR="007F06CF" w:rsidRPr="00DD3A87" w:rsidRDefault="003C4DE0" w:rsidP="007D1500">
                <w:pPr>
                  <w:rPr>
                    <w:bCs/>
                    <w:sz w:val="22"/>
                    <w:szCs w:val="22"/>
                  </w:rPr>
                </w:pPr>
                <w:r w:rsidRPr="003C4DE0">
                  <w:rPr>
                    <w:bCs/>
                    <w:color w:val="808080" w:themeColor="background1" w:themeShade="80"/>
                    <w:sz w:val="22"/>
                    <w:szCs w:val="22"/>
                  </w:rPr>
                  <w:t>E</w:t>
                </w:r>
                <w:r w:rsidR="007F06CF" w:rsidRPr="00FB5E35">
                  <w:rPr>
                    <w:rStyle w:val="PlaceholderText"/>
                  </w:rPr>
                  <w:t xml:space="preserve">nter </w:t>
                </w:r>
                <w:r w:rsidR="002C3B3E">
                  <w:rPr>
                    <w:rStyle w:val="PlaceholderText"/>
                  </w:rPr>
                  <w:t xml:space="preserve">billing </w:t>
                </w:r>
                <w:r w:rsidR="007F06CF">
                  <w:rPr>
                    <w:rStyle w:val="PlaceholderText"/>
                  </w:rPr>
                  <w:t>city/state/zip</w:t>
                </w:r>
                <w:r w:rsidR="007F06CF" w:rsidRPr="00FB5E35">
                  <w:rPr>
                    <w:rStyle w:val="PlaceholderText"/>
                  </w:rPr>
                  <w:t>.</w:t>
                </w:r>
              </w:p>
            </w:tc>
          </w:sdtContent>
        </w:sdt>
      </w:tr>
      <w:tr w:rsidR="007F06CF" w:rsidRPr="00DD3A87" w14:paraId="3B1F995A" w14:textId="77777777" w:rsidTr="001C0BAF">
        <w:trPr>
          <w:trHeight w:val="288"/>
        </w:trPr>
        <w:tc>
          <w:tcPr>
            <w:tcW w:w="3060" w:type="dxa"/>
            <w:tcBorders>
              <w:top w:val="nil"/>
              <w:left w:val="nil"/>
              <w:bottom w:val="nil"/>
              <w:right w:val="nil"/>
            </w:tcBorders>
            <w:vAlign w:val="bottom"/>
          </w:tcPr>
          <w:p w14:paraId="4E882F1C" w14:textId="417F45A0" w:rsidR="007F06CF" w:rsidRPr="00DD3A87" w:rsidRDefault="001C0BAF" w:rsidP="007D1500">
            <w:pPr>
              <w:rPr>
                <w:bCs/>
                <w:sz w:val="22"/>
                <w:szCs w:val="22"/>
              </w:rPr>
            </w:pPr>
            <w:r>
              <w:rPr>
                <w:bCs/>
                <w:sz w:val="22"/>
                <w:szCs w:val="22"/>
              </w:rPr>
              <w:t xml:space="preserve">Billing </w:t>
            </w:r>
            <w:r w:rsidR="007F06CF">
              <w:rPr>
                <w:bCs/>
                <w:sz w:val="22"/>
                <w:szCs w:val="22"/>
              </w:rPr>
              <w:t>Contact Name:</w:t>
            </w:r>
          </w:p>
        </w:tc>
        <w:sdt>
          <w:sdtPr>
            <w:rPr>
              <w:bCs/>
              <w:sz w:val="22"/>
              <w:szCs w:val="22"/>
            </w:rPr>
            <w:alias w:val="Billing Contact Name"/>
            <w:tag w:val="Billing Contact Name"/>
            <w:id w:val="-1039280425"/>
            <w:lock w:val="sdtLocked"/>
            <w:placeholder>
              <w:docPart w:val="47BDAB1F302B4F7A9CACC37363A15D86"/>
            </w:placeholder>
            <w:showingPlcHdr/>
            <w15:color w:val="FFFFFF"/>
            <w15:appearance w15:val="hidden"/>
            <w:text/>
          </w:sdtPr>
          <w:sdtEndPr/>
          <w:sdtContent>
            <w:tc>
              <w:tcPr>
                <w:tcW w:w="6750" w:type="dxa"/>
                <w:tcBorders>
                  <w:left w:val="nil"/>
                  <w:right w:val="nil"/>
                </w:tcBorders>
                <w:vAlign w:val="bottom"/>
              </w:tcPr>
              <w:p w14:paraId="598414D2" w14:textId="633EA344" w:rsidR="007F06CF" w:rsidRPr="00DD3A87" w:rsidRDefault="002C3B3E" w:rsidP="007D1500">
                <w:pPr>
                  <w:rPr>
                    <w:bCs/>
                    <w:sz w:val="22"/>
                    <w:szCs w:val="22"/>
                  </w:rPr>
                </w:pPr>
                <w:r w:rsidRPr="002C3B3E">
                  <w:rPr>
                    <w:bCs/>
                    <w:color w:val="808080" w:themeColor="background1" w:themeShade="80"/>
                    <w:sz w:val="22"/>
                    <w:szCs w:val="22"/>
                  </w:rPr>
                  <w:t>E</w:t>
                </w:r>
                <w:r w:rsidR="007F06CF" w:rsidRPr="00FB5E35">
                  <w:rPr>
                    <w:rStyle w:val="PlaceholderText"/>
                  </w:rPr>
                  <w:t xml:space="preserve">nter </w:t>
                </w:r>
                <w:r>
                  <w:rPr>
                    <w:rStyle w:val="PlaceholderText"/>
                  </w:rPr>
                  <w:t xml:space="preserve">billing </w:t>
                </w:r>
                <w:r w:rsidR="007F06CF">
                  <w:rPr>
                    <w:rStyle w:val="PlaceholderText"/>
                  </w:rPr>
                  <w:t>contact name</w:t>
                </w:r>
                <w:r w:rsidR="007F06CF" w:rsidRPr="00FB5E35">
                  <w:rPr>
                    <w:rStyle w:val="PlaceholderText"/>
                  </w:rPr>
                  <w:t>.</w:t>
                </w:r>
              </w:p>
            </w:tc>
          </w:sdtContent>
        </w:sdt>
      </w:tr>
      <w:tr w:rsidR="007F06CF" w:rsidRPr="00DD3A87" w14:paraId="02196AF8" w14:textId="77777777" w:rsidTr="001C0BAF">
        <w:trPr>
          <w:trHeight w:val="288"/>
        </w:trPr>
        <w:tc>
          <w:tcPr>
            <w:tcW w:w="3060" w:type="dxa"/>
            <w:tcBorders>
              <w:top w:val="nil"/>
              <w:left w:val="nil"/>
              <w:bottom w:val="nil"/>
              <w:right w:val="nil"/>
            </w:tcBorders>
            <w:vAlign w:val="bottom"/>
          </w:tcPr>
          <w:p w14:paraId="464ADC19" w14:textId="784B2B17" w:rsidR="007F06CF" w:rsidRPr="00DD3A87" w:rsidRDefault="001C0BAF" w:rsidP="007D1500">
            <w:pPr>
              <w:rPr>
                <w:bCs/>
                <w:sz w:val="22"/>
                <w:szCs w:val="22"/>
              </w:rPr>
            </w:pPr>
            <w:r>
              <w:rPr>
                <w:bCs/>
                <w:sz w:val="22"/>
                <w:szCs w:val="22"/>
              </w:rPr>
              <w:t xml:space="preserve">Billing Contact </w:t>
            </w:r>
            <w:r w:rsidR="007F06CF">
              <w:rPr>
                <w:bCs/>
                <w:sz w:val="22"/>
                <w:szCs w:val="22"/>
              </w:rPr>
              <w:t>Title:</w:t>
            </w:r>
          </w:p>
        </w:tc>
        <w:sdt>
          <w:sdtPr>
            <w:rPr>
              <w:bCs/>
              <w:sz w:val="22"/>
              <w:szCs w:val="22"/>
            </w:rPr>
            <w:alias w:val="Billing Title"/>
            <w:tag w:val="Billing Title"/>
            <w:id w:val="1393625803"/>
            <w:lock w:val="sdtLocked"/>
            <w:placeholder>
              <w:docPart w:val="B0B03EADD9C74DC6A71EAA640BF54554"/>
            </w:placeholder>
            <w:showingPlcHdr/>
            <w15:color w:val="FFFFFF"/>
            <w15:appearance w15:val="hidden"/>
            <w:text/>
          </w:sdtPr>
          <w:sdtEndPr/>
          <w:sdtContent>
            <w:tc>
              <w:tcPr>
                <w:tcW w:w="6750" w:type="dxa"/>
                <w:tcBorders>
                  <w:left w:val="nil"/>
                  <w:right w:val="nil"/>
                </w:tcBorders>
                <w:vAlign w:val="bottom"/>
              </w:tcPr>
              <w:p w14:paraId="40EA9315" w14:textId="3F15E4A9" w:rsidR="007F06CF" w:rsidRPr="00DD3A87" w:rsidRDefault="002C3B3E" w:rsidP="007D1500">
                <w:pPr>
                  <w:rPr>
                    <w:bCs/>
                    <w:sz w:val="22"/>
                    <w:szCs w:val="22"/>
                  </w:rPr>
                </w:pPr>
                <w:r w:rsidRPr="002C3B3E">
                  <w:rPr>
                    <w:bCs/>
                    <w:color w:val="808080" w:themeColor="background1" w:themeShade="80"/>
                    <w:sz w:val="22"/>
                    <w:szCs w:val="22"/>
                  </w:rPr>
                  <w:t>E</w:t>
                </w:r>
                <w:r w:rsidR="007F06CF" w:rsidRPr="00FB5E35">
                  <w:rPr>
                    <w:rStyle w:val="PlaceholderText"/>
                  </w:rPr>
                  <w:t>nter</w:t>
                </w:r>
                <w:r>
                  <w:rPr>
                    <w:rStyle w:val="PlaceholderText"/>
                  </w:rPr>
                  <w:t xml:space="preserve"> billing</w:t>
                </w:r>
                <w:r w:rsidR="007F06CF" w:rsidRPr="00FB5E35">
                  <w:rPr>
                    <w:rStyle w:val="PlaceholderText"/>
                  </w:rPr>
                  <w:t xml:space="preserve"> </w:t>
                </w:r>
                <w:r w:rsidR="007F06CF">
                  <w:rPr>
                    <w:rStyle w:val="PlaceholderText"/>
                  </w:rPr>
                  <w:t>contact’s title</w:t>
                </w:r>
                <w:r w:rsidR="007F06CF" w:rsidRPr="00FB5E35">
                  <w:rPr>
                    <w:rStyle w:val="PlaceholderText"/>
                  </w:rPr>
                  <w:t>.</w:t>
                </w:r>
              </w:p>
            </w:tc>
          </w:sdtContent>
        </w:sdt>
      </w:tr>
      <w:tr w:rsidR="007F06CF" w:rsidRPr="00DD3A87" w14:paraId="1384DF1E" w14:textId="77777777" w:rsidTr="001C0BAF">
        <w:trPr>
          <w:trHeight w:val="288"/>
        </w:trPr>
        <w:tc>
          <w:tcPr>
            <w:tcW w:w="3060" w:type="dxa"/>
            <w:tcBorders>
              <w:top w:val="nil"/>
              <w:left w:val="nil"/>
              <w:bottom w:val="nil"/>
              <w:right w:val="nil"/>
            </w:tcBorders>
            <w:vAlign w:val="bottom"/>
          </w:tcPr>
          <w:p w14:paraId="24295382" w14:textId="0093368F" w:rsidR="007F06CF" w:rsidRDefault="001C0BAF" w:rsidP="007D1500">
            <w:pPr>
              <w:rPr>
                <w:bCs/>
                <w:sz w:val="22"/>
                <w:szCs w:val="22"/>
              </w:rPr>
            </w:pPr>
            <w:r>
              <w:rPr>
                <w:bCs/>
                <w:sz w:val="22"/>
                <w:szCs w:val="22"/>
              </w:rPr>
              <w:t xml:space="preserve">Billing Contact </w:t>
            </w:r>
            <w:r w:rsidR="007F06CF">
              <w:rPr>
                <w:bCs/>
                <w:sz w:val="22"/>
                <w:szCs w:val="22"/>
              </w:rPr>
              <w:t>Phone:</w:t>
            </w:r>
          </w:p>
        </w:tc>
        <w:sdt>
          <w:sdtPr>
            <w:rPr>
              <w:bCs/>
              <w:sz w:val="22"/>
              <w:szCs w:val="22"/>
            </w:rPr>
            <w:alias w:val="Billing Phone"/>
            <w:tag w:val="Billing Phone"/>
            <w:id w:val="1471016851"/>
            <w:lock w:val="sdtLocked"/>
            <w:placeholder>
              <w:docPart w:val="791E8DF8ED2D4E23B371B478E880AFB4"/>
            </w:placeholder>
            <w:showingPlcHdr/>
            <w15:color w:val="FFFFFF"/>
            <w15:appearance w15:val="hidden"/>
            <w:text/>
          </w:sdtPr>
          <w:sdtEndPr/>
          <w:sdtContent>
            <w:tc>
              <w:tcPr>
                <w:tcW w:w="6750" w:type="dxa"/>
                <w:tcBorders>
                  <w:left w:val="nil"/>
                  <w:bottom w:val="single" w:sz="4" w:space="0" w:color="auto"/>
                  <w:right w:val="nil"/>
                </w:tcBorders>
                <w:vAlign w:val="bottom"/>
              </w:tcPr>
              <w:p w14:paraId="60756A88" w14:textId="0F2E2E1C" w:rsidR="007F06CF" w:rsidRPr="00DD3A87" w:rsidRDefault="002C3B3E" w:rsidP="007D1500">
                <w:pPr>
                  <w:rPr>
                    <w:bCs/>
                    <w:sz w:val="22"/>
                    <w:szCs w:val="22"/>
                  </w:rPr>
                </w:pPr>
                <w:r w:rsidRPr="002C3B3E">
                  <w:rPr>
                    <w:bCs/>
                    <w:color w:val="808080" w:themeColor="background1" w:themeShade="80"/>
                    <w:sz w:val="22"/>
                    <w:szCs w:val="22"/>
                  </w:rPr>
                  <w:t>E</w:t>
                </w:r>
                <w:r w:rsidR="007F06CF" w:rsidRPr="00FB5E35">
                  <w:rPr>
                    <w:rStyle w:val="PlaceholderText"/>
                  </w:rPr>
                  <w:t>nter</w:t>
                </w:r>
                <w:r w:rsidR="007F06CF">
                  <w:rPr>
                    <w:rStyle w:val="PlaceholderText"/>
                  </w:rPr>
                  <w:t xml:space="preserve"> </w:t>
                </w:r>
                <w:r>
                  <w:rPr>
                    <w:rStyle w:val="PlaceholderText"/>
                  </w:rPr>
                  <w:t xml:space="preserve">billing </w:t>
                </w:r>
                <w:r w:rsidR="007F06CF">
                  <w:rPr>
                    <w:rStyle w:val="PlaceholderText"/>
                  </w:rPr>
                  <w:t>contact’s phone</w:t>
                </w:r>
                <w:r w:rsidR="007F06CF" w:rsidRPr="00FB5E35">
                  <w:rPr>
                    <w:rStyle w:val="PlaceholderText"/>
                  </w:rPr>
                  <w:t>.</w:t>
                </w:r>
              </w:p>
            </w:tc>
          </w:sdtContent>
        </w:sdt>
      </w:tr>
      <w:tr w:rsidR="007F06CF" w:rsidRPr="00DD3A87" w14:paraId="2D48C18F" w14:textId="77777777" w:rsidTr="001C0BAF">
        <w:trPr>
          <w:trHeight w:val="288"/>
        </w:trPr>
        <w:tc>
          <w:tcPr>
            <w:tcW w:w="3060" w:type="dxa"/>
            <w:tcBorders>
              <w:top w:val="nil"/>
              <w:left w:val="nil"/>
              <w:bottom w:val="nil"/>
              <w:right w:val="nil"/>
            </w:tcBorders>
            <w:vAlign w:val="bottom"/>
          </w:tcPr>
          <w:p w14:paraId="6B70311A" w14:textId="72D0C4AA" w:rsidR="007F06CF" w:rsidRDefault="001C0BAF" w:rsidP="007D1500">
            <w:pPr>
              <w:rPr>
                <w:bCs/>
                <w:sz w:val="22"/>
                <w:szCs w:val="22"/>
              </w:rPr>
            </w:pPr>
            <w:r>
              <w:rPr>
                <w:bCs/>
                <w:sz w:val="22"/>
                <w:szCs w:val="22"/>
              </w:rPr>
              <w:t xml:space="preserve">Billing Contact </w:t>
            </w:r>
            <w:r w:rsidR="007F06CF">
              <w:rPr>
                <w:bCs/>
                <w:sz w:val="22"/>
                <w:szCs w:val="22"/>
              </w:rPr>
              <w:t>Email:</w:t>
            </w:r>
          </w:p>
        </w:tc>
        <w:sdt>
          <w:sdtPr>
            <w:rPr>
              <w:bCs/>
              <w:sz w:val="22"/>
              <w:szCs w:val="22"/>
            </w:rPr>
            <w:alias w:val="Billing Email"/>
            <w:tag w:val="Billing Email"/>
            <w:id w:val="978884277"/>
            <w:lock w:val="sdtLocked"/>
            <w:placeholder>
              <w:docPart w:val="A3A8FB9DBD304C33A231C3F61E098668"/>
            </w:placeholder>
            <w:showingPlcHdr/>
            <w15:color w:val="FFFFFF"/>
            <w15:appearance w15:val="hidden"/>
            <w:text/>
          </w:sdtPr>
          <w:sdtEndPr/>
          <w:sdtContent>
            <w:tc>
              <w:tcPr>
                <w:tcW w:w="6750" w:type="dxa"/>
                <w:tcBorders>
                  <w:left w:val="nil"/>
                  <w:bottom w:val="single" w:sz="4" w:space="0" w:color="auto"/>
                  <w:right w:val="nil"/>
                </w:tcBorders>
                <w:vAlign w:val="bottom"/>
              </w:tcPr>
              <w:p w14:paraId="4A189CEB" w14:textId="27DE1CD8" w:rsidR="007F06CF" w:rsidRPr="00DD3A87" w:rsidRDefault="002C3B3E" w:rsidP="007D1500">
                <w:pPr>
                  <w:rPr>
                    <w:bCs/>
                    <w:sz w:val="22"/>
                    <w:szCs w:val="22"/>
                  </w:rPr>
                </w:pPr>
                <w:r w:rsidRPr="002C3B3E">
                  <w:rPr>
                    <w:bCs/>
                    <w:color w:val="808080" w:themeColor="background1" w:themeShade="80"/>
                    <w:sz w:val="22"/>
                    <w:szCs w:val="22"/>
                  </w:rPr>
                  <w:t>E</w:t>
                </w:r>
                <w:r w:rsidR="007F06CF" w:rsidRPr="00FB5E35">
                  <w:rPr>
                    <w:rStyle w:val="PlaceholderText"/>
                  </w:rPr>
                  <w:t xml:space="preserve">nter </w:t>
                </w:r>
                <w:r>
                  <w:rPr>
                    <w:rStyle w:val="PlaceholderText"/>
                  </w:rPr>
                  <w:t xml:space="preserve">billing </w:t>
                </w:r>
                <w:r w:rsidR="007F06CF">
                  <w:rPr>
                    <w:rStyle w:val="PlaceholderText"/>
                  </w:rPr>
                  <w:t>contact’s email</w:t>
                </w:r>
                <w:r w:rsidR="007F06CF" w:rsidRPr="00FB5E35">
                  <w:rPr>
                    <w:rStyle w:val="PlaceholderText"/>
                  </w:rPr>
                  <w:t>.</w:t>
                </w:r>
              </w:p>
            </w:tc>
          </w:sdtContent>
        </w:sdt>
      </w:tr>
    </w:tbl>
    <w:p w14:paraId="7CFB5585" w14:textId="77777777" w:rsidR="00241D56" w:rsidRDefault="00241D56" w:rsidP="007A0EAE">
      <w:pPr>
        <w:pStyle w:val="CommentText"/>
        <w:spacing w:after="40"/>
        <w:rPr>
          <w:b/>
          <w:bCs/>
          <w:caps/>
          <w:sz w:val="22"/>
          <w:szCs w:val="22"/>
        </w:rPr>
      </w:pPr>
    </w:p>
    <w:p w14:paraId="74DAF1ED" w14:textId="77777777" w:rsidR="00241D56" w:rsidRDefault="00241D56" w:rsidP="007A0EAE">
      <w:pPr>
        <w:pStyle w:val="CommentText"/>
        <w:spacing w:after="40"/>
        <w:rPr>
          <w:b/>
          <w:bCs/>
          <w:caps/>
          <w:sz w:val="22"/>
          <w:szCs w:val="22"/>
        </w:rPr>
      </w:pPr>
    </w:p>
    <w:p w14:paraId="6D2544E3" w14:textId="77777777" w:rsidR="008547CE" w:rsidRPr="007F3065" w:rsidRDefault="008547CE" w:rsidP="009257DE">
      <w:pPr>
        <w:pStyle w:val="CommentText"/>
        <w:ind w:firstLine="720"/>
        <w:rPr>
          <w:rFonts w:eastAsia="MS Mincho"/>
          <w:b/>
          <w:bCs/>
          <w:sz w:val="16"/>
          <w:szCs w:val="16"/>
        </w:rPr>
      </w:pPr>
    </w:p>
    <w:p w14:paraId="3B466463" w14:textId="7F6CD439" w:rsidR="00D00902" w:rsidRPr="0032208A" w:rsidRDefault="00D00902" w:rsidP="00D00902">
      <w:pPr>
        <w:pStyle w:val="CommentText"/>
        <w:spacing w:after="40"/>
        <w:rPr>
          <w:sz w:val="18"/>
          <w:szCs w:val="18"/>
        </w:rPr>
      </w:pPr>
      <w:r w:rsidRPr="0032208A">
        <w:rPr>
          <w:sz w:val="18"/>
          <w:szCs w:val="18"/>
        </w:rPr>
        <w:t>If paying by credit card, Accounts Receivable can process the payment over the phone</w:t>
      </w:r>
      <w:r>
        <w:rPr>
          <w:sz w:val="18"/>
          <w:szCs w:val="18"/>
        </w:rPr>
        <w:t>.</w:t>
      </w:r>
      <w:r w:rsidRPr="0032208A">
        <w:rPr>
          <w:sz w:val="18"/>
          <w:szCs w:val="18"/>
        </w:rPr>
        <w:t xml:space="preserve"> </w:t>
      </w:r>
    </w:p>
    <w:p w14:paraId="168605AE" w14:textId="77777777" w:rsidR="00D00902" w:rsidRDefault="00D00902" w:rsidP="00D00902">
      <w:pPr>
        <w:pStyle w:val="CommentText"/>
        <w:spacing w:after="40"/>
        <w:rPr>
          <w:sz w:val="18"/>
          <w:szCs w:val="18"/>
        </w:rPr>
      </w:pPr>
      <w:r w:rsidRPr="0032208A">
        <w:rPr>
          <w:sz w:val="18"/>
          <w:szCs w:val="18"/>
        </w:rPr>
        <w:t xml:space="preserve">To avoid delays or declined transactions, please ensure that the correct credit card billing address is provided </w:t>
      </w:r>
      <w:r>
        <w:rPr>
          <w:sz w:val="18"/>
          <w:szCs w:val="18"/>
        </w:rPr>
        <w:t>above.</w:t>
      </w:r>
    </w:p>
    <w:p w14:paraId="26DAEB50" w14:textId="20A1920B" w:rsidR="0042737D" w:rsidRDefault="0042737D">
      <w:pPr>
        <w:rPr>
          <w:b/>
          <w:snapToGrid w:val="0"/>
          <w:sz w:val="22"/>
          <w:szCs w:val="16"/>
        </w:rPr>
      </w:pPr>
    </w:p>
    <w:p w14:paraId="3FD20AD3" w14:textId="551853C6" w:rsidR="00BB4823" w:rsidRPr="004C5F08" w:rsidRDefault="00954D69" w:rsidP="001F6E2D">
      <w:pPr>
        <w:pStyle w:val="Title"/>
        <w:pBdr>
          <w:bottom w:val="single" w:sz="12" w:space="1" w:color="auto"/>
        </w:pBdr>
        <w:spacing w:after="120"/>
        <w:rPr>
          <w:b/>
          <w:sz w:val="22"/>
          <w:szCs w:val="16"/>
        </w:rPr>
      </w:pPr>
      <w:r>
        <w:rPr>
          <w:b/>
          <w:sz w:val="22"/>
          <w:szCs w:val="16"/>
        </w:rPr>
        <w:t>PAYROLL CONGRESS</w:t>
      </w:r>
      <w:r w:rsidR="00780C99" w:rsidRPr="004C5F08">
        <w:rPr>
          <w:b/>
          <w:sz w:val="22"/>
          <w:szCs w:val="16"/>
        </w:rPr>
        <w:t xml:space="preserve"> TERMS</w:t>
      </w:r>
      <w:r w:rsidR="00BB4823" w:rsidRPr="004C5F08">
        <w:rPr>
          <w:b/>
          <w:sz w:val="22"/>
          <w:szCs w:val="16"/>
        </w:rPr>
        <w:t xml:space="preserve"> AND CONDITIONS</w:t>
      </w:r>
    </w:p>
    <w:p w14:paraId="77F62714" w14:textId="77777777" w:rsidR="00BB4823" w:rsidRPr="004C5F08" w:rsidRDefault="00BB4823" w:rsidP="001F6E2D">
      <w:pPr>
        <w:pStyle w:val="BodyTextIndent3"/>
        <w:numPr>
          <w:ilvl w:val="0"/>
          <w:numId w:val="3"/>
        </w:numPr>
        <w:spacing w:before="60" w:after="120"/>
        <w:jc w:val="center"/>
        <w:rPr>
          <w:sz w:val="14"/>
          <w:szCs w:val="16"/>
        </w:rPr>
        <w:sectPr w:rsidR="00BB4823" w:rsidRPr="004C5F08" w:rsidSect="001A455C">
          <w:footerReference w:type="default" r:id="rId12"/>
          <w:type w:val="continuous"/>
          <w:pgSz w:w="12240" w:h="15840"/>
          <w:pgMar w:top="446" w:right="720" w:bottom="288" w:left="720" w:header="720" w:footer="310" w:gutter="0"/>
          <w:cols w:space="720" w:equalWidth="0">
            <w:col w:w="10800" w:space="720"/>
          </w:cols>
          <w:noEndnote/>
          <w:docGrid w:linePitch="272"/>
        </w:sectPr>
      </w:pPr>
    </w:p>
    <w:p w14:paraId="39460FB8" w14:textId="4A852B66" w:rsidR="00BB4823" w:rsidRPr="001A455C" w:rsidRDefault="00BB4823" w:rsidP="00F50A15">
      <w:pPr>
        <w:pStyle w:val="BodyTextIndent3"/>
        <w:numPr>
          <w:ilvl w:val="0"/>
          <w:numId w:val="3"/>
        </w:numPr>
        <w:tabs>
          <w:tab w:val="num" w:pos="-1260"/>
        </w:tabs>
        <w:spacing w:before="60"/>
        <w:ind w:right="-180"/>
        <w:rPr>
          <w:szCs w:val="18"/>
        </w:rPr>
      </w:pPr>
      <w:r w:rsidRPr="001A455C">
        <w:rPr>
          <w:szCs w:val="18"/>
        </w:rPr>
        <w:t xml:space="preserve">CHARACTER OF THE EXPOSITION. </w:t>
      </w:r>
      <w:r w:rsidR="00C24DC0" w:rsidRPr="001A455C">
        <w:rPr>
          <w:szCs w:val="18"/>
        </w:rPr>
        <w:t>API Fund for Payroll Education, Inc., d/b/a</w:t>
      </w:r>
      <w:r w:rsidRPr="001A455C">
        <w:rPr>
          <w:szCs w:val="18"/>
        </w:rPr>
        <w:t xml:space="preserve"> </w:t>
      </w:r>
      <w:r w:rsidR="00202B6A" w:rsidRPr="001A455C">
        <w:rPr>
          <w:szCs w:val="18"/>
        </w:rPr>
        <w:t>PayrollOrg</w:t>
      </w:r>
      <w:r w:rsidRPr="001A455C">
        <w:rPr>
          <w:szCs w:val="18"/>
        </w:rPr>
        <w:t xml:space="preserve"> (“Show Management”) reserves the right to determine the eligibility of any company, product or service and the right to restrict, prohibit or evict any exhibitor or product which, in the opinion of Show Management, detracts from the character of the exposition or for any violation of the following Terms &amp; Conditions. In the event of such restriction or eviction, </w:t>
      </w:r>
      <w:r w:rsidR="00202B6A" w:rsidRPr="001A455C">
        <w:rPr>
          <w:szCs w:val="18"/>
        </w:rPr>
        <w:t>PayrollOrg</w:t>
      </w:r>
      <w:r w:rsidRPr="001A455C">
        <w:rPr>
          <w:szCs w:val="18"/>
        </w:rPr>
        <w:t xml:space="preserve"> is not liable for refunding exhibit fees or any other cost incurred by the exhibitor</w:t>
      </w:r>
      <w:r w:rsidR="009607A6" w:rsidRPr="009607A6">
        <w:rPr>
          <w:szCs w:val="18"/>
        </w:rPr>
        <w:t xml:space="preserve">. </w:t>
      </w:r>
      <w:r w:rsidRPr="001A455C">
        <w:rPr>
          <w:szCs w:val="18"/>
        </w:rPr>
        <w:t>Violations of the Terms &amp; Conditions may also result in loss of exhibitor priority.</w:t>
      </w:r>
    </w:p>
    <w:p w14:paraId="580A8300" w14:textId="55CEB9D5" w:rsidR="00B8685E" w:rsidRPr="001A455C" w:rsidRDefault="00B8685E" w:rsidP="00F50A15">
      <w:pPr>
        <w:pStyle w:val="BodyTextIndent3"/>
        <w:numPr>
          <w:ilvl w:val="0"/>
          <w:numId w:val="3"/>
        </w:numPr>
        <w:tabs>
          <w:tab w:val="num" w:pos="-1260"/>
        </w:tabs>
        <w:spacing w:before="60"/>
        <w:ind w:right="-180"/>
        <w:rPr>
          <w:szCs w:val="18"/>
        </w:rPr>
      </w:pPr>
      <w:r w:rsidRPr="001A455C">
        <w:rPr>
          <w:szCs w:val="18"/>
        </w:rPr>
        <w:t>ACCEPTANCE (BINDING AGREEM</w:t>
      </w:r>
      <w:r w:rsidR="009877BC" w:rsidRPr="001A455C">
        <w:rPr>
          <w:szCs w:val="18"/>
        </w:rPr>
        <w:t>E</w:t>
      </w:r>
      <w:r w:rsidRPr="001A455C">
        <w:rPr>
          <w:szCs w:val="18"/>
        </w:rPr>
        <w:t>NT</w:t>
      </w:r>
      <w:r w:rsidR="009877BC" w:rsidRPr="001A455C">
        <w:rPr>
          <w:szCs w:val="18"/>
        </w:rPr>
        <w:t>)</w:t>
      </w:r>
      <w:r w:rsidRPr="001A455C">
        <w:rPr>
          <w:szCs w:val="18"/>
        </w:rPr>
        <w:t xml:space="preserve">. </w:t>
      </w:r>
      <w:r w:rsidR="007B59EF">
        <w:rPr>
          <w:szCs w:val="18"/>
        </w:rPr>
        <w:t>Submission of t</w:t>
      </w:r>
      <w:r w:rsidRPr="001A455C">
        <w:rPr>
          <w:szCs w:val="18"/>
        </w:rPr>
        <w:t xml:space="preserve">his Agreement </w:t>
      </w:r>
      <w:r w:rsidR="007B59EF">
        <w:rPr>
          <w:szCs w:val="18"/>
        </w:rPr>
        <w:t xml:space="preserve">by Exhibitor constitutes an application for exhibit space and </w:t>
      </w:r>
      <w:r w:rsidR="002927FB">
        <w:rPr>
          <w:szCs w:val="18"/>
        </w:rPr>
        <w:t xml:space="preserve">does not guarantee acceptance. This Agreement </w:t>
      </w:r>
      <w:r w:rsidRPr="001A455C">
        <w:rPr>
          <w:szCs w:val="18"/>
        </w:rPr>
        <w:t>shall not be binding upon PayrollOrg unless and until (a) this Agreement is executed by Exhibitor, (b) the required deposit is received by PayrollOrg, and (c) PayrollOrg accepts the application and confirms assignment of exhibit space.</w:t>
      </w:r>
      <w:r w:rsidR="002927FB">
        <w:rPr>
          <w:szCs w:val="18"/>
        </w:rPr>
        <w:t xml:space="preserve"> If PayrollOrg does not accept the application, Exhibitor’s sole remedy shall be the return of any deposit paid. </w:t>
      </w:r>
      <w:r w:rsidRPr="001A455C">
        <w:rPr>
          <w:szCs w:val="18"/>
        </w:rPr>
        <w:t xml:space="preserve"> </w:t>
      </w:r>
    </w:p>
    <w:p w14:paraId="751866E3" w14:textId="7DB0E90F" w:rsidR="00B8685E" w:rsidRPr="001A455C" w:rsidRDefault="00B8685E" w:rsidP="00F50A15">
      <w:pPr>
        <w:pStyle w:val="BodyTextIndent3"/>
        <w:numPr>
          <w:ilvl w:val="0"/>
          <w:numId w:val="3"/>
        </w:numPr>
        <w:spacing w:before="60"/>
        <w:ind w:right="-180"/>
        <w:rPr>
          <w:szCs w:val="18"/>
        </w:rPr>
      </w:pPr>
      <w:r w:rsidRPr="001A455C">
        <w:rPr>
          <w:szCs w:val="18"/>
        </w:rPr>
        <w:t>FEES, TAXES, ADDITIONAL SERVICES. All fees stated in this Agreement are exclusive of any applicable sales, use, excise, value-added, or similar taxes, which shall be the responsibility of Exhibitor. Unless expressly stated otherwise in this Agreement, exhibit space fees do not include material handling, electrical service, internet, furnishings, labor, cleaning, lead retrieval, shipping, storage, or other ancillary goods or services</w:t>
      </w:r>
      <w:r w:rsidR="007B59EF">
        <w:rPr>
          <w:szCs w:val="18"/>
        </w:rPr>
        <w:t xml:space="preserve">. </w:t>
      </w:r>
      <w:r w:rsidR="007B59EF" w:rsidRPr="007B59EF">
        <w:rPr>
          <w:szCs w:val="18"/>
        </w:rPr>
        <w:t xml:space="preserve">Such goods and services, if ordered by Exhibitor, may be provided by </w:t>
      </w:r>
      <w:r w:rsidR="007B59EF">
        <w:rPr>
          <w:szCs w:val="18"/>
        </w:rPr>
        <w:t>PayrollOrg</w:t>
      </w:r>
      <w:r w:rsidR="007B59EF" w:rsidRPr="007B59EF">
        <w:rPr>
          <w:szCs w:val="18"/>
        </w:rPr>
        <w:t>, the venue, or third-party service providers and shall be subject to separate charges and applicable terms.</w:t>
      </w:r>
    </w:p>
    <w:p w14:paraId="4FD5DD96" w14:textId="0AEC326B" w:rsidR="00BB4823" w:rsidRPr="001A455C" w:rsidRDefault="00BB4823" w:rsidP="00F50A15">
      <w:pPr>
        <w:pStyle w:val="BodyTextIndent3"/>
        <w:numPr>
          <w:ilvl w:val="0"/>
          <w:numId w:val="3"/>
        </w:numPr>
        <w:spacing w:before="60"/>
        <w:ind w:right="-180"/>
        <w:rPr>
          <w:szCs w:val="18"/>
        </w:rPr>
      </w:pPr>
      <w:r w:rsidRPr="001A455C">
        <w:rPr>
          <w:szCs w:val="18"/>
        </w:rPr>
        <w:t>TERMS OF PAYMENT</w:t>
      </w:r>
      <w:bookmarkStart w:id="1" w:name="_Hlk51147326"/>
      <w:r w:rsidR="009607A6" w:rsidRPr="009607A6">
        <w:rPr>
          <w:szCs w:val="18"/>
        </w:rPr>
        <w:t xml:space="preserve">. </w:t>
      </w:r>
      <w:r w:rsidR="00D13EDA" w:rsidRPr="001A455C">
        <w:rPr>
          <w:szCs w:val="18"/>
        </w:rPr>
        <w:t xml:space="preserve">Payment is due upon receipt of invoice. </w:t>
      </w:r>
      <w:r w:rsidRPr="001A455C">
        <w:rPr>
          <w:szCs w:val="18"/>
        </w:rPr>
        <w:t xml:space="preserve">All applications for exhibit space must be accompanied </w:t>
      </w:r>
      <w:proofErr w:type="gramStart"/>
      <w:r w:rsidRPr="001A455C">
        <w:rPr>
          <w:szCs w:val="18"/>
        </w:rPr>
        <w:t>with</w:t>
      </w:r>
      <w:proofErr w:type="gramEnd"/>
      <w:r w:rsidRPr="001A455C">
        <w:rPr>
          <w:szCs w:val="18"/>
        </w:rPr>
        <w:t xml:space="preserve"> a 50% deposit for each </w:t>
      </w:r>
      <w:r w:rsidR="007F7F5A" w:rsidRPr="001A455C">
        <w:rPr>
          <w:szCs w:val="18"/>
        </w:rPr>
        <w:t>physical and/or virtual booth space</w:t>
      </w:r>
      <w:bookmarkEnd w:id="1"/>
      <w:r w:rsidR="009607A6" w:rsidRPr="009607A6">
        <w:rPr>
          <w:szCs w:val="18"/>
        </w:rPr>
        <w:t xml:space="preserve">. </w:t>
      </w:r>
      <w:r w:rsidRPr="001A455C">
        <w:rPr>
          <w:szCs w:val="18"/>
        </w:rPr>
        <w:t xml:space="preserve">The Final Balance Due for Exhibit Space must be paid on or before </w:t>
      </w:r>
      <w:bookmarkStart w:id="2" w:name="_Hlk9407978"/>
      <w:r w:rsidR="00DF6DDF" w:rsidRPr="001A455C">
        <w:rPr>
          <w:b/>
          <w:szCs w:val="18"/>
        </w:rPr>
        <w:t>January 29</w:t>
      </w:r>
      <w:r w:rsidR="004A67D8" w:rsidRPr="001A455C">
        <w:rPr>
          <w:b/>
          <w:szCs w:val="18"/>
        </w:rPr>
        <w:t xml:space="preserve">, </w:t>
      </w:r>
      <w:r w:rsidR="0033247A" w:rsidRPr="001A455C">
        <w:rPr>
          <w:b/>
          <w:szCs w:val="18"/>
        </w:rPr>
        <w:t>2027</w:t>
      </w:r>
      <w:r w:rsidRPr="001A455C">
        <w:rPr>
          <w:szCs w:val="18"/>
        </w:rPr>
        <w:t xml:space="preserve">. </w:t>
      </w:r>
      <w:bookmarkEnd w:id="2"/>
    </w:p>
    <w:p w14:paraId="5AA291DE" w14:textId="6FD282D1" w:rsidR="00BB4823" w:rsidRPr="001A455C" w:rsidRDefault="00BB4823" w:rsidP="00F50A15">
      <w:pPr>
        <w:numPr>
          <w:ilvl w:val="0"/>
          <w:numId w:val="3"/>
        </w:numPr>
        <w:spacing w:before="60"/>
        <w:ind w:right="-180"/>
        <w:jc w:val="both"/>
        <w:rPr>
          <w:snapToGrid w:val="0"/>
          <w:sz w:val="18"/>
          <w:szCs w:val="18"/>
        </w:rPr>
      </w:pPr>
      <w:bookmarkStart w:id="3" w:name="_Hlk49158045"/>
      <w:r w:rsidRPr="001A455C">
        <w:rPr>
          <w:snapToGrid w:val="0"/>
          <w:sz w:val="18"/>
          <w:szCs w:val="18"/>
        </w:rPr>
        <w:t xml:space="preserve">FAILURE TO MAKE FINAL </w:t>
      </w:r>
      <w:r w:rsidR="0068601C" w:rsidRPr="001A455C">
        <w:rPr>
          <w:snapToGrid w:val="0"/>
          <w:sz w:val="18"/>
          <w:szCs w:val="18"/>
        </w:rPr>
        <w:t xml:space="preserve">CONGRESS </w:t>
      </w:r>
      <w:r w:rsidRPr="001A455C">
        <w:rPr>
          <w:snapToGrid w:val="0"/>
          <w:sz w:val="18"/>
          <w:szCs w:val="18"/>
        </w:rPr>
        <w:t xml:space="preserve">PAYMENT CONSTITUTES A CANCELLATION OF THIS CONTRACT. If full payment </w:t>
      </w:r>
      <w:r w:rsidR="0068601C" w:rsidRPr="001A455C">
        <w:rPr>
          <w:snapToGrid w:val="0"/>
          <w:sz w:val="18"/>
          <w:szCs w:val="18"/>
        </w:rPr>
        <w:t xml:space="preserve">for your </w:t>
      </w:r>
      <w:r w:rsidR="0033247A" w:rsidRPr="001A455C">
        <w:rPr>
          <w:snapToGrid w:val="0"/>
          <w:sz w:val="18"/>
          <w:szCs w:val="18"/>
        </w:rPr>
        <w:t>2027</w:t>
      </w:r>
      <w:r w:rsidR="00F16BF0" w:rsidRPr="001A455C">
        <w:rPr>
          <w:snapToGrid w:val="0"/>
          <w:sz w:val="18"/>
          <w:szCs w:val="18"/>
        </w:rPr>
        <w:t xml:space="preserve"> </w:t>
      </w:r>
      <w:r w:rsidR="0068601C" w:rsidRPr="001A455C">
        <w:rPr>
          <w:snapToGrid w:val="0"/>
          <w:sz w:val="18"/>
          <w:szCs w:val="18"/>
        </w:rPr>
        <w:t xml:space="preserve">Payroll Congress booth space </w:t>
      </w:r>
      <w:r w:rsidRPr="001A455C">
        <w:rPr>
          <w:snapToGrid w:val="0"/>
          <w:sz w:val="18"/>
          <w:szCs w:val="18"/>
        </w:rPr>
        <w:t xml:space="preserve">is not received by </w:t>
      </w:r>
      <w:r w:rsidR="00DF6DDF" w:rsidRPr="001A455C">
        <w:rPr>
          <w:b/>
          <w:bCs/>
          <w:snapToGrid w:val="0"/>
          <w:sz w:val="18"/>
          <w:szCs w:val="18"/>
        </w:rPr>
        <w:t>January 29</w:t>
      </w:r>
      <w:r w:rsidR="004A67D8" w:rsidRPr="001A455C">
        <w:rPr>
          <w:b/>
          <w:bCs/>
          <w:snapToGrid w:val="0"/>
          <w:sz w:val="18"/>
          <w:szCs w:val="18"/>
        </w:rPr>
        <w:t xml:space="preserve">, </w:t>
      </w:r>
      <w:r w:rsidR="0033247A" w:rsidRPr="001A455C">
        <w:rPr>
          <w:b/>
          <w:bCs/>
          <w:snapToGrid w:val="0"/>
          <w:sz w:val="18"/>
          <w:szCs w:val="18"/>
        </w:rPr>
        <w:t>2027</w:t>
      </w:r>
      <w:r w:rsidRPr="001A455C">
        <w:rPr>
          <w:snapToGrid w:val="0"/>
          <w:sz w:val="18"/>
          <w:szCs w:val="18"/>
        </w:rPr>
        <w:t xml:space="preserve">, </w:t>
      </w:r>
      <w:r w:rsidR="00202B6A" w:rsidRPr="001A455C">
        <w:rPr>
          <w:snapToGrid w:val="0"/>
          <w:sz w:val="18"/>
          <w:szCs w:val="18"/>
        </w:rPr>
        <w:t>PayrollOrg</w:t>
      </w:r>
      <w:r w:rsidRPr="001A455C">
        <w:rPr>
          <w:snapToGrid w:val="0"/>
          <w:sz w:val="18"/>
          <w:szCs w:val="18"/>
        </w:rPr>
        <w:t xml:space="preserve"> reserves the right to charge the amount due on your credit card. Show Management reserves the right to resell your exhibit space without a notice or refund after </w:t>
      </w:r>
      <w:r w:rsidR="00DF6DDF" w:rsidRPr="001A455C">
        <w:rPr>
          <w:b/>
          <w:snapToGrid w:val="0"/>
          <w:sz w:val="18"/>
          <w:szCs w:val="18"/>
        </w:rPr>
        <w:t>January 29</w:t>
      </w:r>
      <w:r w:rsidR="004A67D8" w:rsidRPr="001A455C">
        <w:rPr>
          <w:b/>
          <w:snapToGrid w:val="0"/>
          <w:sz w:val="18"/>
          <w:szCs w:val="18"/>
        </w:rPr>
        <w:t xml:space="preserve">, </w:t>
      </w:r>
      <w:r w:rsidR="0033247A" w:rsidRPr="001A455C">
        <w:rPr>
          <w:b/>
          <w:snapToGrid w:val="0"/>
          <w:sz w:val="18"/>
          <w:szCs w:val="18"/>
        </w:rPr>
        <w:t>2027</w:t>
      </w:r>
      <w:r w:rsidR="009607A6" w:rsidRPr="009607A6">
        <w:rPr>
          <w:b/>
          <w:snapToGrid w:val="0"/>
          <w:sz w:val="18"/>
          <w:szCs w:val="18"/>
        </w:rPr>
        <w:t>.</w:t>
      </w:r>
      <w:r w:rsidR="009607A6" w:rsidRPr="009607A6">
        <w:rPr>
          <w:snapToGrid w:val="0"/>
          <w:sz w:val="18"/>
          <w:szCs w:val="18"/>
        </w:rPr>
        <w:t xml:space="preserve"> </w:t>
      </w:r>
      <w:r w:rsidRPr="001A455C">
        <w:rPr>
          <w:snapToGrid w:val="0"/>
          <w:sz w:val="18"/>
          <w:szCs w:val="18"/>
        </w:rPr>
        <w:t>Requests for Cancellation and Refunds must be in writing</w:t>
      </w:r>
      <w:r w:rsidR="009607A6" w:rsidRPr="009607A6">
        <w:rPr>
          <w:snapToGrid w:val="0"/>
          <w:sz w:val="18"/>
          <w:szCs w:val="18"/>
        </w:rPr>
        <w:t xml:space="preserve">. </w:t>
      </w:r>
      <w:r w:rsidRPr="001A455C">
        <w:rPr>
          <w:snapToGrid w:val="0"/>
          <w:sz w:val="18"/>
          <w:szCs w:val="18"/>
        </w:rPr>
        <w:t xml:space="preserve">Cancellations are subject to a $1,000 per 100 sq. ft. of booth space administrative fee if received on or before </w:t>
      </w:r>
      <w:r w:rsidR="00DF6DDF" w:rsidRPr="001A455C">
        <w:rPr>
          <w:b/>
          <w:snapToGrid w:val="0"/>
          <w:sz w:val="18"/>
          <w:szCs w:val="18"/>
        </w:rPr>
        <w:t>January 29</w:t>
      </w:r>
      <w:r w:rsidR="004A67D8" w:rsidRPr="001A455C">
        <w:rPr>
          <w:b/>
          <w:snapToGrid w:val="0"/>
          <w:sz w:val="18"/>
          <w:szCs w:val="18"/>
        </w:rPr>
        <w:t xml:space="preserve">, </w:t>
      </w:r>
      <w:r w:rsidR="0033247A" w:rsidRPr="001A455C">
        <w:rPr>
          <w:b/>
          <w:snapToGrid w:val="0"/>
          <w:sz w:val="18"/>
          <w:szCs w:val="18"/>
        </w:rPr>
        <w:t>2027</w:t>
      </w:r>
      <w:r w:rsidR="009607A6" w:rsidRPr="009607A6">
        <w:rPr>
          <w:b/>
          <w:snapToGrid w:val="0"/>
          <w:sz w:val="18"/>
          <w:szCs w:val="18"/>
        </w:rPr>
        <w:t>.</w:t>
      </w:r>
      <w:r w:rsidR="009607A6" w:rsidRPr="009607A6">
        <w:rPr>
          <w:snapToGrid w:val="0"/>
          <w:sz w:val="18"/>
          <w:szCs w:val="18"/>
        </w:rPr>
        <w:t xml:space="preserve"> </w:t>
      </w:r>
      <w:r w:rsidRPr="001A455C">
        <w:rPr>
          <w:snapToGrid w:val="0"/>
          <w:sz w:val="18"/>
          <w:szCs w:val="18"/>
        </w:rPr>
        <w:t xml:space="preserve">Cancellations received after </w:t>
      </w:r>
      <w:r w:rsidR="00DF6DDF" w:rsidRPr="001A455C">
        <w:rPr>
          <w:b/>
          <w:snapToGrid w:val="0"/>
          <w:sz w:val="18"/>
          <w:szCs w:val="18"/>
        </w:rPr>
        <w:t>January 29</w:t>
      </w:r>
      <w:r w:rsidR="004A67D8" w:rsidRPr="001A455C">
        <w:rPr>
          <w:b/>
          <w:snapToGrid w:val="0"/>
          <w:sz w:val="18"/>
          <w:szCs w:val="18"/>
        </w:rPr>
        <w:t xml:space="preserve">, </w:t>
      </w:r>
      <w:r w:rsidR="0033247A" w:rsidRPr="001A455C">
        <w:rPr>
          <w:b/>
          <w:snapToGrid w:val="0"/>
          <w:sz w:val="18"/>
          <w:szCs w:val="18"/>
        </w:rPr>
        <w:t>2027</w:t>
      </w:r>
      <w:r w:rsidR="000A1419" w:rsidRPr="001A455C">
        <w:rPr>
          <w:b/>
          <w:snapToGrid w:val="0"/>
          <w:sz w:val="18"/>
          <w:szCs w:val="18"/>
        </w:rPr>
        <w:t>,</w:t>
      </w:r>
      <w:r w:rsidRPr="001A455C">
        <w:rPr>
          <w:b/>
          <w:snapToGrid w:val="0"/>
          <w:sz w:val="18"/>
          <w:szCs w:val="18"/>
        </w:rPr>
        <w:t xml:space="preserve"> </w:t>
      </w:r>
      <w:r w:rsidRPr="001A455C">
        <w:rPr>
          <w:snapToGrid w:val="0"/>
          <w:sz w:val="18"/>
          <w:szCs w:val="18"/>
        </w:rPr>
        <w:t xml:space="preserve">will result in the </w:t>
      </w:r>
      <w:r w:rsidR="00202B6A" w:rsidRPr="001A455C">
        <w:rPr>
          <w:snapToGrid w:val="0"/>
          <w:sz w:val="18"/>
          <w:szCs w:val="18"/>
        </w:rPr>
        <w:t>PayrollOrg</w:t>
      </w:r>
      <w:r w:rsidRPr="001A455C">
        <w:rPr>
          <w:snapToGrid w:val="0"/>
          <w:sz w:val="18"/>
          <w:szCs w:val="18"/>
        </w:rPr>
        <w:t xml:space="preserve"> retaining the full amount paid for each booth space rented. </w:t>
      </w:r>
      <w:r w:rsidRPr="001A455C">
        <w:rPr>
          <w:snapToGrid w:val="0"/>
          <w:sz w:val="18"/>
          <w:szCs w:val="18"/>
          <w:u w:val="single"/>
        </w:rPr>
        <w:t xml:space="preserve">No requests for refunds will be granted after </w:t>
      </w:r>
      <w:r w:rsidR="00DF6DDF" w:rsidRPr="001A455C">
        <w:rPr>
          <w:b/>
          <w:snapToGrid w:val="0"/>
          <w:sz w:val="18"/>
          <w:szCs w:val="18"/>
          <w:u w:val="single"/>
        </w:rPr>
        <w:t>January 29</w:t>
      </w:r>
      <w:r w:rsidR="004A67D8" w:rsidRPr="001A455C">
        <w:rPr>
          <w:b/>
          <w:snapToGrid w:val="0"/>
          <w:sz w:val="18"/>
          <w:szCs w:val="18"/>
          <w:u w:val="single"/>
        </w:rPr>
        <w:t xml:space="preserve">, </w:t>
      </w:r>
      <w:r w:rsidR="0033247A" w:rsidRPr="001A455C">
        <w:rPr>
          <w:b/>
          <w:snapToGrid w:val="0"/>
          <w:sz w:val="18"/>
          <w:szCs w:val="18"/>
          <w:u w:val="single"/>
        </w:rPr>
        <w:t>2027</w:t>
      </w:r>
      <w:r w:rsidR="009607A6" w:rsidRPr="009607A6">
        <w:rPr>
          <w:b/>
          <w:snapToGrid w:val="0"/>
          <w:sz w:val="18"/>
          <w:szCs w:val="18"/>
          <w:u w:val="single"/>
        </w:rPr>
        <w:t>.</w:t>
      </w:r>
      <w:r w:rsidR="009607A6" w:rsidRPr="009607A6">
        <w:rPr>
          <w:snapToGrid w:val="0"/>
          <w:sz w:val="18"/>
          <w:szCs w:val="18"/>
        </w:rPr>
        <w:t xml:space="preserve"> </w:t>
      </w:r>
      <w:r w:rsidR="00202B6A" w:rsidRPr="001A455C">
        <w:rPr>
          <w:snapToGrid w:val="0"/>
          <w:sz w:val="18"/>
          <w:szCs w:val="18"/>
        </w:rPr>
        <w:t>PayrollOrg</w:t>
      </w:r>
      <w:r w:rsidRPr="001A455C">
        <w:rPr>
          <w:snapToGrid w:val="0"/>
          <w:sz w:val="18"/>
          <w:szCs w:val="18"/>
        </w:rPr>
        <w:t xml:space="preserve"> reserves the right to deny exhibit space to companies which have overdue account balances with </w:t>
      </w:r>
      <w:r w:rsidR="00202B6A" w:rsidRPr="001A455C">
        <w:rPr>
          <w:snapToGrid w:val="0"/>
          <w:sz w:val="18"/>
          <w:szCs w:val="18"/>
        </w:rPr>
        <w:t>PayrollOrg</w:t>
      </w:r>
      <w:r w:rsidRPr="001A455C">
        <w:rPr>
          <w:snapToGrid w:val="0"/>
          <w:sz w:val="18"/>
          <w:szCs w:val="18"/>
        </w:rPr>
        <w:t xml:space="preserve"> and/or its affiliates.</w:t>
      </w:r>
    </w:p>
    <w:bookmarkEnd w:id="3"/>
    <w:p w14:paraId="29C2CB57" w14:textId="77777777" w:rsidR="00BB4823" w:rsidRDefault="00BB4823" w:rsidP="00F50A15">
      <w:pPr>
        <w:pStyle w:val="BodyTextIndent3"/>
        <w:numPr>
          <w:ilvl w:val="0"/>
          <w:numId w:val="3"/>
        </w:numPr>
        <w:spacing w:before="60"/>
        <w:ind w:right="-180"/>
        <w:rPr>
          <w:szCs w:val="18"/>
        </w:rPr>
      </w:pPr>
      <w:r w:rsidRPr="001A455C">
        <w:rPr>
          <w:szCs w:val="18"/>
        </w:rPr>
        <w:t>SUBLEASING/SHARING of Exhibit Space is prohibited. All signs, displays and products in a booth must be related to the exhibitor’s company.</w:t>
      </w:r>
    </w:p>
    <w:p w14:paraId="30FF8C58" w14:textId="53BF4A27" w:rsidR="00BB4823" w:rsidRPr="001A455C" w:rsidRDefault="00BB4823" w:rsidP="00F50A15">
      <w:pPr>
        <w:numPr>
          <w:ilvl w:val="0"/>
          <w:numId w:val="3"/>
        </w:numPr>
        <w:spacing w:before="60"/>
        <w:ind w:right="-180"/>
        <w:jc w:val="both"/>
        <w:rPr>
          <w:snapToGrid w:val="0"/>
          <w:sz w:val="18"/>
          <w:szCs w:val="18"/>
        </w:rPr>
      </w:pPr>
      <w:r w:rsidRPr="001A455C">
        <w:rPr>
          <w:snapToGrid w:val="0"/>
          <w:sz w:val="18"/>
          <w:szCs w:val="18"/>
        </w:rPr>
        <w:t xml:space="preserve">EXHIBIT SPACE ASSIGNMENTS are made </w:t>
      </w:r>
      <w:proofErr w:type="gramStart"/>
      <w:r w:rsidRPr="001A455C">
        <w:rPr>
          <w:snapToGrid w:val="0"/>
          <w:sz w:val="18"/>
          <w:szCs w:val="18"/>
        </w:rPr>
        <w:t>on the basis of</w:t>
      </w:r>
      <w:proofErr w:type="gramEnd"/>
      <w:r w:rsidRPr="001A455C">
        <w:rPr>
          <w:snapToGrid w:val="0"/>
          <w:sz w:val="18"/>
          <w:szCs w:val="18"/>
        </w:rPr>
        <w:t xml:space="preserve"> priority, </w:t>
      </w:r>
      <w:r w:rsidR="009607A6" w:rsidRPr="009607A6">
        <w:rPr>
          <w:snapToGrid w:val="0"/>
          <w:sz w:val="18"/>
          <w:szCs w:val="18"/>
        </w:rPr>
        <w:t>availability,</w:t>
      </w:r>
      <w:r w:rsidRPr="001A455C">
        <w:rPr>
          <w:snapToGrid w:val="0"/>
          <w:sz w:val="18"/>
          <w:szCs w:val="18"/>
        </w:rPr>
        <w:t xml:space="preserve"> and need, with all assignments made in the best interest of the exposition</w:t>
      </w:r>
      <w:r w:rsidR="009607A6" w:rsidRPr="009607A6">
        <w:rPr>
          <w:snapToGrid w:val="0"/>
          <w:sz w:val="18"/>
          <w:szCs w:val="18"/>
        </w:rPr>
        <w:t xml:space="preserve">. </w:t>
      </w:r>
      <w:r w:rsidRPr="001A455C">
        <w:rPr>
          <w:snapToGrid w:val="0"/>
          <w:sz w:val="18"/>
          <w:szCs w:val="18"/>
        </w:rPr>
        <w:t xml:space="preserve">Show Management reserves the right to alter an exhibitor’s assigned space if it is deemed necessary in the best interest of the </w:t>
      </w:r>
      <w:r w:rsidR="008D1E6C" w:rsidRPr="001A455C">
        <w:rPr>
          <w:snapToGrid w:val="0"/>
          <w:sz w:val="18"/>
          <w:szCs w:val="18"/>
        </w:rPr>
        <w:t>exposition or government regulation or advisory</w:t>
      </w:r>
      <w:r w:rsidR="009607A6" w:rsidRPr="009607A6">
        <w:rPr>
          <w:snapToGrid w:val="0"/>
          <w:sz w:val="18"/>
          <w:szCs w:val="18"/>
        </w:rPr>
        <w:t xml:space="preserve">. </w:t>
      </w:r>
      <w:r w:rsidRPr="001A455C">
        <w:rPr>
          <w:snapToGrid w:val="0"/>
          <w:sz w:val="18"/>
          <w:szCs w:val="18"/>
        </w:rPr>
        <w:t>Before exercising its discretion, Show Management will consult with the exhibitor.</w:t>
      </w:r>
    </w:p>
    <w:p w14:paraId="72D8DBF1" w14:textId="64F9E6D2" w:rsidR="00E7296C" w:rsidRPr="0083693D" w:rsidRDefault="00BB4823" w:rsidP="00F50A15">
      <w:pPr>
        <w:numPr>
          <w:ilvl w:val="0"/>
          <w:numId w:val="3"/>
        </w:numPr>
        <w:spacing w:before="60"/>
        <w:ind w:right="-180"/>
        <w:jc w:val="both"/>
        <w:rPr>
          <w:snapToGrid w:val="0"/>
          <w:sz w:val="18"/>
          <w:szCs w:val="18"/>
        </w:rPr>
      </w:pPr>
      <w:r w:rsidRPr="0083693D">
        <w:rPr>
          <w:snapToGrid w:val="0"/>
          <w:sz w:val="18"/>
          <w:szCs w:val="18"/>
        </w:rPr>
        <w:t>DISPLAYS AND EXHIBITS in Public View are required to be appropriately finished on all sides and surfaces</w:t>
      </w:r>
      <w:r w:rsidR="009607A6" w:rsidRPr="0083693D">
        <w:rPr>
          <w:snapToGrid w:val="0"/>
          <w:sz w:val="18"/>
          <w:szCs w:val="18"/>
        </w:rPr>
        <w:t xml:space="preserve">. </w:t>
      </w:r>
      <w:r w:rsidRPr="0083693D">
        <w:rPr>
          <w:snapToGrid w:val="0"/>
          <w:sz w:val="18"/>
          <w:szCs w:val="18"/>
        </w:rPr>
        <w:t xml:space="preserve">If such surfaces remain unfinished at the start of the exposition, Show Management may authorize the official contractor to </w:t>
      </w:r>
      <w:r w:rsidR="00E2301A" w:rsidRPr="0083693D">
        <w:rPr>
          <w:snapToGrid w:val="0"/>
          <w:sz w:val="18"/>
          <w:szCs w:val="18"/>
        </w:rPr>
        <w:t>affect</w:t>
      </w:r>
      <w:r w:rsidRPr="0083693D">
        <w:rPr>
          <w:snapToGrid w:val="0"/>
          <w:sz w:val="18"/>
          <w:szCs w:val="18"/>
        </w:rPr>
        <w:t xml:space="preserve"> the necessary </w:t>
      </w:r>
      <w:r w:rsidR="009607A6" w:rsidRPr="0083693D">
        <w:rPr>
          <w:snapToGrid w:val="0"/>
          <w:sz w:val="18"/>
          <w:szCs w:val="18"/>
        </w:rPr>
        <w:t>finishing,</w:t>
      </w:r>
      <w:r w:rsidRPr="0083693D">
        <w:rPr>
          <w:snapToGrid w:val="0"/>
          <w:sz w:val="18"/>
          <w:szCs w:val="18"/>
        </w:rPr>
        <w:t xml:space="preserve"> and the exhibitor will be required to pay all costs involved.</w:t>
      </w:r>
    </w:p>
    <w:p w14:paraId="54C10E6D" w14:textId="2C9FD170" w:rsidR="009607A6" w:rsidRPr="00E7296C" w:rsidRDefault="00BB4823" w:rsidP="00F50A15">
      <w:pPr>
        <w:numPr>
          <w:ilvl w:val="0"/>
          <w:numId w:val="3"/>
        </w:numPr>
        <w:spacing w:before="60"/>
        <w:ind w:right="-180"/>
        <w:jc w:val="both"/>
        <w:rPr>
          <w:snapToGrid w:val="0"/>
          <w:sz w:val="18"/>
          <w:szCs w:val="18"/>
        </w:rPr>
      </w:pPr>
      <w:r w:rsidRPr="00E7296C">
        <w:rPr>
          <w:snapToGrid w:val="0"/>
          <w:sz w:val="18"/>
          <w:szCs w:val="18"/>
        </w:rPr>
        <w:t>DAMAGE TO PROPERTY caused by an exhibitor will be paid for by that exhibitor</w:t>
      </w:r>
      <w:r w:rsidR="009607A6" w:rsidRPr="00E7296C">
        <w:rPr>
          <w:snapToGrid w:val="0"/>
          <w:sz w:val="18"/>
          <w:szCs w:val="18"/>
        </w:rPr>
        <w:t xml:space="preserve">. </w:t>
      </w:r>
      <w:r w:rsidRPr="00E7296C">
        <w:rPr>
          <w:snapToGrid w:val="0"/>
          <w:sz w:val="18"/>
          <w:szCs w:val="18"/>
        </w:rPr>
        <w:t xml:space="preserve">Do not paint, tape, nail, screw, </w:t>
      </w:r>
      <w:r w:rsidR="009607A6" w:rsidRPr="00E7296C">
        <w:rPr>
          <w:snapToGrid w:val="0"/>
          <w:sz w:val="18"/>
          <w:szCs w:val="18"/>
        </w:rPr>
        <w:t>drill,</w:t>
      </w:r>
      <w:r w:rsidRPr="00E7296C">
        <w:rPr>
          <w:snapToGrid w:val="0"/>
          <w:sz w:val="18"/>
          <w:szCs w:val="18"/>
        </w:rPr>
        <w:t xml:space="preserve"> or tack anything to the walls, columns, floor or ceiling of the building, adjoining </w:t>
      </w:r>
      <w:r w:rsidR="009607A6" w:rsidRPr="00E7296C">
        <w:rPr>
          <w:snapToGrid w:val="0"/>
          <w:sz w:val="18"/>
          <w:szCs w:val="18"/>
        </w:rPr>
        <w:t>displays,</w:t>
      </w:r>
      <w:r w:rsidRPr="00E7296C">
        <w:rPr>
          <w:snapToGrid w:val="0"/>
          <w:sz w:val="18"/>
          <w:szCs w:val="18"/>
        </w:rPr>
        <w:t xml:space="preserve"> or the official contractor’s display material.</w:t>
      </w:r>
    </w:p>
    <w:p w14:paraId="711A0C02" w14:textId="02D0F67B" w:rsidR="00BB4823" w:rsidRPr="001A455C" w:rsidRDefault="00BB4823" w:rsidP="00F50A15">
      <w:pPr>
        <w:pStyle w:val="BodyTextIndent2"/>
        <w:numPr>
          <w:ilvl w:val="0"/>
          <w:numId w:val="3"/>
        </w:numPr>
        <w:spacing w:before="60"/>
        <w:ind w:right="-180"/>
        <w:jc w:val="both"/>
        <w:rPr>
          <w:szCs w:val="18"/>
        </w:rPr>
      </w:pPr>
      <w:r w:rsidRPr="001A455C">
        <w:rPr>
          <w:szCs w:val="18"/>
        </w:rPr>
        <w:t>FIRE DEPARTMENT REGULATIONS must be observed</w:t>
      </w:r>
      <w:r w:rsidR="009607A6" w:rsidRPr="009607A6">
        <w:rPr>
          <w:szCs w:val="18"/>
        </w:rPr>
        <w:t xml:space="preserve">. </w:t>
      </w:r>
      <w:proofErr w:type="gramStart"/>
      <w:r w:rsidRPr="001A455C">
        <w:rPr>
          <w:szCs w:val="18"/>
        </w:rPr>
        <w:t>Display</w:t>
      </w:r>
      <w:proofErr w:type="gramEnd"/>
      <w:r w:rsidRPr="001A455C">
        <w:rPr>
          <w:szCs w:val="18"/>
        </w:rPr>
        <w:t xml:space="preserve"> and packing material must be flame-retardant</w:t>
      </w:r>
      <w:r w:rsidR="009607A6" w:rsidRPr="009607A6">
        <w:rPr>
          <w:szCs w:val="18"/>
        </w:rPr>
        <w:t xml:space="preserve">. </w:t>
      </w:r>
      <w:r w:rsidRPr="001A455C">
        <w:rPr>
          <w:szCs w:val="18"/>
        </w:rPr>
        <w:t xml:space="preserve">Electrical equipment must be </w:t>
      </w:r>
      <w:proofErr w:type="gramStart"/>
      <w:r w:rsidRPr="001A455C">
        <w:rPr>
          <w:szCs w:val="18"/>
        </w:rPr>
        <w:t>UL approved</w:t>
      </w:r>
      <w:proofErr w:type="gramEnd"/>
      <w:r w:rsidRPr="001A455C">
        <w:rPr>
          <w:szCs w:val="18"/>
        </w:rPr>
        <w:t xml:space="preserve"> and must be wired by a licensed electrician.</w:t>
      </w:r>
    </w:p>
    <w:p w14:paraId="1C8EA4EF" w14:textId="6CD03735" w:rsidR="00D4414B" w:rsidRPr="001A455C" w:rsidRDefault="00D4414B" w:rsidP="00F50A15">
      <w:pPr>
        <w:numPr>
          <w:ilvl w:val="0"/>
          <w:numId w:val="3"/>
        </w:numPr>
        <w:spacing w:before="60"/>
        <w:ind w:right="-180"/>
        <w:jc w:val="both"/>
        <w:rPr>
          <w:snapToGrid w:val="0"/>
          <w:sz w:val="18"/>
          <w:szCs w:val="18"/>
        </w:rPr>
      </w:pPr>
      <w:r w:rsidRPr="001A455C">
        <w:rPr>
          <w:snapToGrid w:val="0"/>
          <w:sz w:val="18"/>
          <w:szCs w:val="18"/>
        </w:rPr>
        <w:t xml:space="preserve">EXHIBITOR </w:t>
      </w:r>
      <w:r w:rsidR="00BB4823" w:rsidRPr="001A455C">
        <w:rPr>
          <w:snapToGrid w:val="0"/>
          <w:sz w:val="18"/>
          <w:szCs w:val="18"/>
        </w:rPr>
        <w:t>INSURANCE</w:t>
      </w:r>
      <w:r w:rsidR="00B56048" w:rsidRPr="001A455C">
        <w:rPr>
          <w:snapToGrid w:val="0"/>
          <w:sz w:val="18"/>
          <w:szCs w:val="18"/>
        </w:rPr>
        <w:t>.</w:t>
      </w:r>
      <w:r w:rsidRPr="001A455C">
        <w:rPr>
          <w:snapToGrid w:val="0"/>
          <w:sz w:val="18"/>
          <w:szCs w:val="18"/>
        </w:rPr>
        <w:t xml:space="preserve"> </w:t>
      </w:r>
      <w:r w:rsidR="00BB4823" w:rsidRPr="001A455C">
        <w:rPr>
          <w:snapToGrid w:val="0"/>
          <w:sz w:val="18"/>
          <w:szCs w:val="18"/>
        </w:rPr>
        <w:t xml:space="preserve">All Exhibitors, their contractors and suppliers working in the exhibit hall are required to carry liability and property insurance. </w:t>
      </w:r>
      <w:r w:rsidRPr="001A455C">
        <w:rPr>
          <w:snapToGrid w:val="0"/>
          <w:sz w:val="18"/>
          <w:szCs w:val="18"/>
        </w:rPr>
        <w:t>D</w:t>
      </w:r>
      <w:r w:rsidRPr="001A455C">
        <w:rPr>
          <w:sz w:val="18"/>
          <w:szCs w:val="18"/>
        </w:rPr>
        <w:t>ue to exhibitor requests, we now includ</w:t>
      </w:r>
      <w:r w:rsidR="0090274C" w:rsidRPr="001A455C">
        <w:rPr>
          <w:sz w:val="18"/>
          <w:szCs w:val="18"/>
        </w:rPr>
        <w:t>e</w:t>
      </w:r>
      <w:r w:rsidRPr="001A455C">
        <w:rPr>
          <w:sz w:val="18"/>
          <w:szCs w:val="18"/>
        </w:rPr>
        <w:t xml:space="preserve"> compliant liability insurance which meets all our requirements</w:t>
      </w:r>
      <w:r w:rsidR="0090274C" w:rsidRPr="001A455C">
        <w:rPr>
          <w:sz w:val="18"/>
          <w:szCs w:val="18"/>
        </w:rPr>
        <w:t xml:space="preserve"> in the </w:t>
      </w:r>
      <w:r w:rsidRPr="001A455C">
        <w:rPr>
          <w:sz w:val="18"/>
          <w:szCs w:val="18"/>
        </w:rPr>
        <w:t>bo</w:t>
      </w:r>
      <w:r w:rsidR="00CA0306" w:rsidRPr="001A455C">
        <w:rPr>
          <w:sz w:val="18"/>
          <w:szCs w:val="18"/>
        </w:rPr>
        <w:t>o</w:t>
      </w:r>
      <w:r w:rsidRPr="001A455C">
        <w:rPr>
          <w:sz w:val="18"/>
          <w:szCs w:val="18"/>
        </w:rPr>
        <w:t xml:space="preserve">th space fee. </w:t>
      </w:r>
    </w:p>
    <w:p w14:paraId="31FCBFBB" w14:textId="72BB3B79" w:rsidR="00D4414B" w:rsidRPr="001A455C" w:rsidRDefault="00D4414B" w:rsidP="00F50A15">
      <w:pPr>
        <w:numPr>
          <w:ilvl w:val="0"/>
          <w:numId w:val="3"/>
        </w:numPr>
        <w:spacing w:before="60"/>
        <w:ind w:right="-180"/>
        <w:jc w:val="both"/>
        <w:rPr>
          <w:snapToGrid w:val="0"/>
          <w:sz w:val="18"/>
          <w:szCs w:val="18"/>
        </w:rPr>
      </w:pPr>
      <w:r w:rsidRPr="001A455C">
        <w:rPr>
          <w:snapToGrid w:val="0"/>
          <w:sz w:val="18"/>
          <w:szCs w:val="18"/>
        </w:rPr>
        <w:t>INSURANCE OF EXHIBITOR MERCHANDISE</w:t>
      </w:r>
      <w:r w:rsidR="00CD2F6D" w:rsidRPr="001A455C">
        <w:rPr>
          <w:snapToGrid w:val="0"/>
          <w:sz w:val="18"/>
          <w:szCs w:val="18"/>
        </w:rPr>
        <w:t>.</w:t>
      </w:r>
      <w:r w:rsidRPr="001A455C">
        <w:rPr>
          <w:snapToGrid w:val="0"/>
          <w:sz w:val="18"/>
          <w:szCs w:val="18"/>
        </w:rPr>
        <w:t xml:space="preserve"> All exhibitors are strongly urged to obtain full-coverage temporary insurance for their merchandise and displays while in transit and while at the exposition.</w:t>
      </w:r>
    </w:p>
    <w:p w14:paraId="0F4B9DEB" w14:textId="49550A6D" w:rsidR="00BB4823" w:rsidRPr="001A455C" w:rsidRDefault="00D4414B" w:rsidP="00F50A15">
      <w:pPr>
        <w:numPr>
          <w:ilvl w:val="0"/>
          <w:numId w:val="3"/>
        </w:numPr>
        <w:spacing w:before="60"/>
        <w:ind w:right="-180"/>
        <w:jc w:val="both"/>
        <w:rPr>
          <w:snapToGrid w:val="0"/>
          <w:sz w:val="18"/>
          <w:szCs w:val="18"/>
        </w:rPr>
      </w:pPr>
      <w:r w:rsidRPr="001A455C">
        <w:rPr>
          <w:snapToGrid w:val="0"/>
          <w:sz w:val="18"/>
          <w:szCs w:val="18"/>
        </w:rPr>
        <w:t>EXHIBIT</w:t>
      </w:r>
      <w:r w:rsidR="00306DC1" w:rsidRPr="001A455C">
        <w:rPr>
          <w:snapToGrid w:val="0"/>
          <w:sz w:val="18"/>
          <w:szCs w:val="18"/>
        </w:rPr>
        <w:t xml:space="preserve"> SAFETY</w:t>
      </w:r>
      <w:r w:rsidR="00CD2F6D" w:rsidRPr="001A455C">
        <w:rPr>
          <w:snapToGrid w:val="0"/>
          <w:sz w:val="18"/>
          <w:szCs w:val="18"/>
        </w:rPr>
        <w:t xml:space="preserve">. </w:t>
      </w:r>
      <w:r w:rsidR="00BB4823" w:rsidRPr="001A455C">
        <w:rPr>
          <w:snapToGrid w:val="0"/>
          <w:sz w:val="18"/>
          <w:szCs w:val="18"/>
        </w:rPr>
        <w:t>Exhibitors must operate and maintain their exhibit so that no injury will result to any person or property. Hazardous and nuisance-causing giveaways are prohibited. No lighter-than air (e.g., helium) balloons may be given away.</w:t>
      </w:r>
    </w:p>
    <w:p w14:paraId="6849C062" w14:textId="0AE2CB6B" w:rsidR="00306DC1" w:rsidRPr="001A455C" w:rsidRDefault="00306DC1" w:rsidP="00F50A15">
      <w:pPr>
        <w:pStyle w:val="BodyTextIndent"/>
        <w:numPr>
          <w:ilvl w:val="0"/>
          <w:numId w:val="3"/>
        </w:numPr>
        <w:spacing w:before="60"/>
        <w:ind w:right="-180"/>
        <w:jc w:val="both"/>
        <w:rPr>
          <w:sz w:val="18"/>
          <w:szCs w:val="18"/>
        </w:rPr>
      </w:pPr>
      <w:r w:rsidRPr="001A455C">
        <w:rPr>
          <w:sz w:val="18"/>
          <w:szCs w:val="18"/>
        </w:rPr>
        <w:t xml:space="preserve">EXHIBITOR CODE OF CONDUCT. Exhibitors are expected to be respectful and supportive </w:t>
      </w:r>
      <w:r w:rsidR="009607A6" w:rsidRPr="009607A6">
        <w:rPr>
          <w:sz w:val="18"/>
          <w:szCs w:val="18"/>
        </w:rPr>
        <w:t>of the</w:t>
      </w:r>
      <w:r w:rsidRPr="001A455C">
        <w:rPr>
          <w:sz w:val="18"/>
          <w:szCs w:val="18"/>
        </w:rPr>
        <w:t xml:space="preserve"> exhibition attendees and of each other and to conduct themselves in a manner in keeping with the character and purpose of the exposition. </w:t>
      </w:r>
    </w:p>
    <w:p w14:paraId="6A3EA774" w14:textId="77777777" w:rsidR="00306DC1" w:rsidRPr="001A455C" w:rsidRDefault="00306DC1" w:rsidP="00F50A15">
      <w:pPr>
        <w:pStyle w:val="BodyTextIndent"/>
        <w:spacing w:before="60"/>
        <w:ind w:left="450" w:right="-180"/>
        <w:jc w:val="both"/>
        <w:rPr>
          <w:sz w:val="18"/>
          <w:szCs w:val="18"/>
        </w:rPr>
      </w:pPr>
      <w:r w:rsidRPr="001A455C">
        <w:rPr>
          <w:sz w:val="18"/>
          <w:szCs w:val="18"/>
        </w:rPr>
        <w:t xml:space="preserve">Exhibitors who act and/or speak in an intimidating, harassing, abusive, discriminatory, derogatory, or demeaning manner are acting in violation of this code of conduct. </w:t>
      </w:r>
    </w:p>
    <w:p w14:paraId="63366BD6" w14:textId="17B62908" w:rsidR="00306DC1" w:rsidRPr="001A455C" w:rsidRDefault="00306DC1" w:rsidP="00F50A15">
      <w:pPr>
        <w:pStyle w:val="BodyTextIndent"/>
        <w:spacing w:before="60"/>
        <w:ind w:left="450" w:right="-180"/>
        <w:jc w:val="both"/>
        <w:rPr>
          <w:sz w:val="18"/>
          <w:szCs w:val="18"/>
        </w:rPr>
      </w:pPr>
      <w:r w:rsidRPr="001A455C">
        <w:rPr>
          <w:sz w:val="18"/>
          <w:szCs w:val="18"/>
        </w:rPr>
        <w:t>Exhibitors who witness a violation of the code of conduct should contact a PayrollOrg staff member immediately. If the incident i</w:t>
      </w:r>
      <w:r w:rsidR="002C5461" w:rsidRPr="001A455C">
        <w:rPr>
          <w:sz w:val="18"/>
          <w:szCs w:val="18"/>
        </w:rPr>
        <w:t xml:space="preserve">nvolves a dangerous situation, </w:t>
      </w:r>
      <w:r w:rsidRPr="001A455C">
        <w:rPr>
          <w:sz w:val="18"/>
          <w:szCs w:val="18"/>
        </w:rPr>
        <w:t>Exhibitors should first move to a safe location</w:t>
      </w:r>
      <w:r w:rsidR="00051DE8" w:rsidRPr="001A455C">
        <w:rPr>
          <w:sz w:val="18"/>
          <w:szCs w:val="18"/>
        </w:rPr>
        <w:t xml:space="preserve">, </w:t>
      </w:r>
      <w:r w:rsidRPr="001A455C">
        <w:rPr>
          <w:sz w:val="18"/>
          <w:szCs w:val="18"/>
        </w:rPr>
        <w:t>report the incident to local authorities (e.g., hotel security)</w:t>
      </w:r>
      <w:r w:rsidR="00051DE8" w:rsidRPr="001A455C">
        <w:rPr>
          <w:sz w:val="18"/>
          <w:szCs w:val="18"/>
        </w:rPr>
        <w:t>,</w:t>
      </w:r>
      <w:r w:rsidRPr="001A455C">
        <w:rPr>
          <w:sz w:val="18"/>
          <w:szCs w:val="18"/>
        </w:rPr>
        <w:t xml:space="preserve"> and then </w:t>
      </w:r>
      <w:r w:rsidR="00051DE8" w:rsidRPr="001A455C">
        <w:rPr>
          <w:sz w:val="18"/>
          <w:szCs w:val="18"/>
        </w:rPr>
        <w:t xml:space="preserve">report it </w:t>
      </w:r>
      <w:r w:rsidRPr="001A455C">
        <w:rPr>
          <w:sz w:val="18"/>
          <w:szCs w:val="18"/>
        </w:rPr>
        <w:t xml:space="preserve">to PayrollOrg staff. </w:t>
      </w:r>
    </w:p>
    <w:p w14:paraId="4E072482" w14:textId="59ED9DC1" w:rsidR="00306DC1" w:rsidRDefault="00306DC1" w:rsidP="00F50A15">
      <w:pPr>
        <w:pStyle w:val="BodyTextIndent"/>
        <w:spacing w:before="60"/>
        <w:ind w:left="450" w:right="-180"/>
        <w:jc w:val="both"/>
        <w:rPr>
          <w:sz w:val="18"/>
          <w:szCs w:val="18"/>
        </w:rPr>
      </w:pPr>
      <w:r w:rsidRPr="001A455C">
        <w:rPr>
          <w:sz w:val="18"/>
          <w:szCs w:val="18"/>
        </w:rPr>
        <w:t xml:space="preserve">Exhibitors who are asked to stop unacceptable behavior must do so immediately. PayrollOrg reserves the right to take any action deemed necessary and appropriate, including immediate removal from the event without warning or refund, in response to any violation of the code of conduct, and PayrollOrg reserves the right to prohibit </w:t>
      </w:r>
      <w:r w:rsidR="00051DE8" w:rsidRPr="001A455C">
        <w:rPr>
          <w:sz w:val="18"/>
          <w:szCs w:val="18"/>
        </w:rPr>
        <w:t xml:space="preserve">Exhibitor’s </w:t>
      </w:r>
      <w:r w:rsidRPr="001A455C">
        <w:rPr>
          <w:sz w:val="18"/>
          <w:szCs w:val="18"/>
        </w:rPr>
        <w:t>attendance at any future event, virtually or in person</w:t>
      </w:r>
      <w:r w:rsidR="00051DE8" w:rsidRPr="001A455C">
        <w:rPr>
          <w:sz w:val="18"/>
          <w:szCs w:val="18"/>
        </w:rPr>
        <w:t xml:space="preserve"> based on noncompliance with this code of conduct.</w:t>
      </w:r>
    </w:p>
    <w:p w14:paraId="3DF96A71" w14:textId="649BF4B1"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COMPLIANCE WITH LAWS. Exhibitor shall not cause any violation of Federal, State, County or City Laws, or the rules of the exposition location.</w:t>
      </w:r>
    </w:p>
    <w:p w14:paraId="2C4F3598" w14:textId="0810499E" w:rsidR="008E314D" w:rsidRPr="001A455C" w:rsidRDefault="008E314D" w:rsidP="00F50A15">
      <w:pPr>
        <w:pStyle w:val="BodyTextIndent"/>
        <w:numPr>
          <w:ilvl w:val="0"/>
          <w:numId w:val="3"/>
        </w:numPr>
        <w:spacing w:before="60"/>
        <w:ind w:right="-180"/>
        <w:jc w:val="both"/>
        <w:rPr>
          <w:sz w:val="18"/>
          <w:szCs w:val="18"/>
        </w:rPr>
      </w:pPr>
      <w:r w:rsidRPr="001A455C">
        <w:rPr>
          <w:sz w:val="18"/>
          <w:szCs w:val="18"/>
        </w:rPr>
        <w:t xml:space="preserve">COMPLIANCE WITH HEALTH AND SAFETY POLICIES. Exhibitor agrees to comply with any health and safety policies required by </w:t>
      </w:r>
      <w:r w:rsidR="00202B6A" w:rsidRPr="001A455C">
        <w:rPr>
          <w:sz w:val="18"/>
          <w:szCs w:val="18"/>
        </w:rPr>
        <w:t>PayrollOrg</w:t>
      </w:r>
      <w:r w:rsidRPr="001A455C">
        <w:rPr>
          <w:sz w:val="18"/>
          <w:szCs w:val="18"/>
        </w:rPr>
        <w:t xml:space="preserve"> or the event venue. This may include proof of full vaccination for COVID-19 or a negative test administered within 72 hours of the event date.</w:t>
      </w:r>
    </w:p>
    <w:p w14:paraId="24754FC3" w14:textId="77777777"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SOLICITING outside the confines of </w:t>
      </w:r>
      <w:proofErr w:type="gramStart"/>
      <w:r w:rsidRPr="001A455C">
        <w:rPr>
          <w:sz w:val="18"/>
          <w:szCs w:val="18"/>
        </w:rPr>
        <w:t>the exhibitor’s</w:t>
      </w:r>
      <w:proofErr w:type="gramEnd"/>
      <w:r w:rsidRPr="001A455C">
        <w:rPr>
          <w:sz w:val="18"/>
          <w:szCs w:val="18"/>
        </w:rPr>
        <w:t xml:space="preserve"> assigned space is prohibited.</w:t>
      </w:r>
    </w:p>
    <w:p w14:paraId="4381B618" w14:textId="39A26F5C"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LABOR AND CONTRACTORS. Exhibitors that plan to use outside contractors must notify Show Management in writing at least 60 days prior to the exposition. Outside contractors are required to supply verification of liability insurance coverage</w:t>
      </w:r>
      <w:r w:rsidR="009607A6" w:rsidRPr="009607A6">
        <w:rPr>
          <w:sz w:val="18"/>
          <w:szCs w:val="18"/>
        </w:rPr>
        <w:t xml:space="preserve">. </w:t>
      </w:r>
      <w:r w:rsidRPr="001A455C">
        <w:rPr>
          <w:sz w:val="18"/>
          <w:szCs w:val="18"/>
        </w:rPr>
        <w:t>All labor must have local union clearance.</w:t>
      </w:r>
    </w:p>
    <w:p w14:paraId="623390C8" w14:textId="77777777"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COMPETITIVE meetings, sessions, forums, or events which conflict with the conference and exposition are prohibited and holding such events may prevent your organization from exhibiting at future conferences. </w:t>
      </w:r>
    </w:p>
    <w:p w14:paraId="6F462F3B" w14:textId="2796EBB3"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NON-EXHIBITING COMPANIES, </w:t>
      </w:r>
      <w:r w:rsidR="009607A6" w:rsidRPr="009607A6">
        <w:rPr>
          <w:sz w:val="18"/>
          <w:szCs w:val="18"/>
        </w:rPr>
        <w:t>organizations,</w:t>
      </w:r>
      <w:r w:rsidRPr="001A455C">
        <w:rPr>
          <w:sz w:val="18"/>
          <w:szCs w:val="18"/>
        </w:rPr>
        <w:t xml:space="preserve"> and individuals who supply products and services to </w:t>
      </w:r>
      <w:r w:rsidR="00202B6A" w:rsidRPr="001A455C">
        <w:rPr>
          <w:sz w:val="18"/>
          <w:szCs w:val="18"/>
        </w:rPr>
        <w:t>PayrollOrg</w:t>
      </w:r>
      <w:r w:rsidRPr="001A455C">
        <w:rPr>
          <w:sz w:val="18"/>
          <w:szCs w:val="18"/>
        </w:rPr>
        <w:t xml:space="preserve"> </w:t>
      </w:r>
      <w:proofErr w:type="gramStart"/>
      <w:r w:rsidRPr="001A455C">
        <w:rPr>
          <w:sz w:val="18"/>
          <w:szCs w:val="18"/>
        </w:rPr>
        <w:t>exhibitors</w:t>
      </w:r>
      <w:proofErr w:type="gramEnd"/>
      <w:r w:rsidRPr="001A455C">
        <w:rPr>
          <w:sz w:val="18"/>
          <w:szCs w:val="18"/>
        </w:rPr>
        <w:t xml:space="preserve"> or that supply products or services to </w:t>
      </w:r>
      <w:r w:rsidR="00202B6A" w:rsidRPr="001A455C">
        <w:rPr>
          <w:sz w:val="18"/>
          <w:szCs w:val="18"/>
        </w:rPr>
        <w:t>PayrollOrg</w:t>
      </w:r>
      <w:r w:rsidRPr="001A455C">
        <w:rPr>
          <w:sz w:val="18"/>
          <w:szCs w:val="18"/>
        </w:rPr>
        <w:t xml:space="preserve"> attendees may not attend.</w:t>
      </w:r>
    </w:p>
    <w:p w14:paraId="728EDDD2" w14:textId="19CCF4E3" w:rsidR="00BB4823" w:rsidRDefault="00BB4823" w:rsidP="00F50A15">
      <w:pPr>
        <w:pStyle w:val="BodyTextIndent"/>
        <w:numPr>
          <w:ilvl w:val="0"/>
          <w:numId w:val="3"/>
        </w:numPr>
        <w:spacing w:before="60"/>
        <w:ind w:right="-180"/>
        <w:jc w:val="both"/>
        <w:rPr>
          <w:sz w:val="18"/>
          <w:szCs w:val="18"/>
        </w:rPr>
      </w:pPr>
      <w:r w:rsidRPr="001A455C">
        <w:rPr>
          <w:sz w:val="18"/>
          <w:szCs w:val="18"/>
        </w:rPr>
        <w:t xml:space="preserve">EXHIBITOR REGISTRATION is limited to sales, marketing, </w:t>
      </w:r>
      <w:r w:rsidR="000A1419" w:rsidRPr="001A455C">
        <w:rPr>
          <w:sz w:val="18"/>
          <w:szCs w:val="18"/>
        </w:rPr>
        <w:t>management,</w:t>
      </w:r>
      <w:r w:rsidRPr="001A455C">
        <w:rPr>
          <w:sz w:val="18"/>
          <w:szCs w:val="18"/>
        </w:rPr>
        <w:t xml:space="preserve"> and special booth personnel. </w:t>
      </w:r>
      <w:r w:rsidR="00202B6A" w:rsidRPr="001A455C">
        <w:rPr>
          <w:sz w:val="18"/>
          <w:szCs w:val="18"/>
        </w:rPr>
        <w:t>PayrollOrg</w:t>
      </w:r>
      <w:r w:rsidRPr="001A455C">
        <w:rPr>
          <w:sz w:val="18"/>
          <w:szCs w:val="18"/>
        </w:rPr>
        <w:t xml:space="preserve"> reserves the right to limit the number of exhibitor personnel.</w:t>
      </w:r>
    </w:p>
    <w:p w14:paraId="6DE0B700" w14:textId="1DC0EC79"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INSTALLATION, SHOW, AND DISMANTLING hours and dates shall be those specified by </w:t>
      </w:r>
      <w:r w:rsidR="00202B6A" w:rsidRPr="001A455C">
        <w:rPr>
          <w:sz w:val="18"/>
          <w:szCs w:val="18"/>
        </w:rPr>
        <w:t>PayrollOrg</w:t>
      </w:r>
      <w:r w:rsidRPr="001A455C">
        <w:rPr>
          <w:sz w:val="18"/>
          <w:szCs w:val="18"/>
        </w:rPr>
        <w:t xml:space="preserve">. </w:t>
      </w:r>
      <w:proofErr w:type="gramStart"/>
      <w:r w:rsidRPr="001A455C">
        <w:rPr>
          <w:sz w:val="18"/>
          <w:szCs w:val="18"/>
        </w:rPr>
        <w:t>Packing of</w:t>
      </w:r>
      <w:proofErr w:type="gramEnd"/>
      <w:r w:rsidRPr="001A455C">
        <w:rPr>
          <w:sz w:val="18"/>
          <w:szCs w:val="18"/>
        </w:rPr>
        <w:t xml:space="preserve"> exhibits prior to the </w:t>
      </w:r>
      <w:proofErr w:type="gramStart"/>
      <w:r w:rsidRPr="001A455C">
        <w:rPr>
          <w:sz w:val="18"/>
          <w:szCs w:val="18"/>
        </w:rPr>
        <w:t>close</w:t>
      </w:r>
      <w:proofErr w:type="gramEnd"/>
      <w:r w:rsidRPr="001A455C">
        <w:rPr>
          <w:sz w:val="18"/>
          <w:szCs w:val="18"/>
        </w:rPr>
        <w:t xml:space="preserve"> of the exposition is prohibited. Exhibitor shall be liable for all storage and handling charges for failure to remove exhibits by specified time and date.</w:t>
      </w:r>
    </w:p>
    <w:p w14:paraId="72287FB5" w14:textId="79142F89" w:rsidR="00306DC1" w:rsidRPr="001A455C" w:rsidRDefault="00306DC1" w:rsidP="00F50A15">
      <w:pPr>
        <w:pStyle w:val="BodyTextIndent"/>
        <w:numPr>
          <w:ilvl w:val="0"/>
          <w:numId w:val="3"/>
        </w:numPr>
        <w:spacing w:before="60"/>
        <w:ind w:right="-180"/>
        <w:jc w:val="both"/>
        <w:rPr>
          <w:sz w:val="18"/>
          <w:szCs w:val="18"/>
        </w:rPr>
      </w:pPr>
      <w:r w:rsidRPr="001A455C">
        <w:rPr>
          <w:sz w:val="18"/>
          <w:szCs w:val="18"/>
        </w:rPr>
        <w:t>CANCELLATION OF EXPOSITION. If PayrollOrg should be prevented from holding the exposition for any reason beyond PayrollOrg’s control (such as, but not limited to damage to building, riots, strikes, war, terrorism, medical emergency, epidemic, or pandemic, acts of government or acts of God), then PayrollOrg has the right to cancel the exposition or any part thereof, with no further liability to the exhibitor other than a refund of exhibit fees less a proportionate share of the exposition cost incurred.</w:t>
      </w:r>
    </w:p>
    <w:p w14:paraId="69EA82BE" w14:textId="672B89E9" w:rsidR="009877BC" w:rsidRPr="001A455C" w:rsidRDefault="00B8685E" w:rsidP="00F50A15">
      <w:pPr>
        <w:pStyle w:val="BodyTextIndent"/>
        <w:numPr>
          <w:ilvl w:val="0"/>
          <w:numId w:val="3"/>
        </w:numPr>
        <w:spacing w:before="60"/>
        <w:ind w:right="-180"/>
        <w:jc w:val="both"/>
        <w:rPr>
          <w:sz w:val="18"/>
          <w:szCs w:val="18"/>
        </w:rPr>
      </w:pPr>
      <w:r w:rsidRPr="001A455C">
        <w:rPr>
          <w:sz w:val="18"/>
          <w:szCs w:val="18"/>
        </w:rPr>
        <w:t xml:space="preserve">INDEMNIFICATION. </w:t>
      </w:r>
      <w:r w:rsidR="009877BC" w:rsidRPr="001A455C">
        <w:rPr>
          <w:sz w:val="18"/>
          <w:szCs w:val="18"/>
        </w:rPr>
        <w:t xml:space="preserve">Exhibitor shall indemnify, defend, and hold harmless PayrollOrg, the venue, and their respective officers, directors, employees, and agents from and against any third-party claims, damages, losses, liabilities, and reasonable attorneys’ fees, </w:t>
      </w:r>
      <w:r w:rsidR="009877BC" w:rsidRPr="001A455C">
        <w:rPr>
          <w:b/>
          <w:bCs/>
          <w:sz w:val="18"/>
          <w:szCs w:val="18"/>
        </w:rPr>
        <w:t>to the extent caused by</w:t>
      </w:r>
      <w:r w:rsidR="009877BC" w:rsidRPr="001A455C">
        <w:rPr>
          <w:sz w:val="18"/>
          <w:szCs w:val="18"/>
        </w:rPr>
        <w:t xml:space="preserve"> (a) the  negligent acts or omissions or willful misconduct of Exhibitor, (b) bodily injury, death, or damage to tangible property caused by Exhibitor or its employees, agents, contractors, or invitees in connection with Exhibitor’s </w:t>
      </w:r>
      <w:r w:rsidR="007B59EF">
        <w:rPr>
          <w:sz w:val="18"/>
          <w:szCs w:val="18"/>
        </w:rPr>
        <w:t xml:space="preserve">participation in the exposition or use of </w:t>
      </w:r>
      <w:r w:rsidR="009877BC" w:rsidRPr="001A455C">
        <w:rPr>
          <w:sz w:val="18"/>
          <w:szCs w:val="18"/>
        </w:rPr>
        <w:t>the exhibit space, or (c) Exhibitor’s material breach of this Agreement or violation of applicable law. This Section shall survive the expiration or termination of this Agreement.</w:t>
      </w:r>
    </w:p>
    <w:p w14:paraId="0F1A6B8E" w14:textId="073325DA" w:rsidR="00B8685E" w:rsidRPr="001A455C" w:rsidRDefault="0090274C" w:rsidP="00F50A15">
      <w:pPr>
        <w:pStyle w:val="BodyTextIndent"/>
        <w:numPr>
          <w:ilvl w:val="0"/>
          <w:numId w:val="3"/>
        </w:numPr>
        <w:spacing w:before="60"/>
        <w:ind w:right="-180"/>
        <w:jc w:val="both"/>
        <w:rPr>
          <w:sz w:val="18"/>
          <w:szCs w:val="18"/>
        </w:rPr>
      </w:pPr>
      <w:r w:rsidRPr="001A455C">
        <w:rPr>
          <w:sz w:val="18"/>
          <w:szCs w:val="18"/>
        </w:rPr>
        <w:t xml:space="preserve">LIMITATION OF LIABILITY; WAIVER OF CONSEQUENTIAL DAMAGES. Except for (a) a party’s payment obligations under this Agreement, (b) </w:t>
      </w:r>
      <w:r w:rsidR="007B59EF">
        <w:rPr>
          <w:sz w:val="18"/>
          <w:szCs w:val="18"/>
        </w:rPr>
        <w:t xml:space="preserve">Exhibitor’s </w:t>
      </w:r>
      <w:r w:rsidRPr="001A455C">
        <w:rPr>
          <w:sz w:val="18"/>
          <w:szCs w:val="18"/>
        </w:rPr>
        <w:t>indemnification obligations under this Agreement, and (c) liability arising from a party’s fraud, gross negligence, or willful misconduct, to the fullest extent permitted by applicable law, neither party shall be liable to the other for any indirect, incidental, special, consequential, or punitive damages, or for any loss of profits, revenue, business opportunity, goodwill, or anticipated savings, arising out of or relating to this Agreement or the exposition, whether in contract, tort (including negligence), or otherwise, even if advised of the possibility of such damages.</w:t>
      </w:r>
    </w:p>
    <w:p w14:paraId="60D962A0" w14:textId="58B53651"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AMENDMENTS TO RULES AND REGULATIONS. Show Management, at its discretion, may make reasonable changes, amendments or additions to these Terms and Conditions</w:t>
      </w:r>
      <w:r w:rsidR="009607A6" w:rsidRPr="009607A6">
        <w:rPr>
          <w:sz w:val="18"/>
          <w:szCs w:val="18"/>
        </w:rPr>
        <w:t xml:space="preserve">. </w:t>
      </w:r>
      <w:r w:rsidRPr="001A455C">
        <w:rPr>
          <w:sz w:val="18"/>
          <w:szCs w:val="18"/>
        </w:rPr>
        <w:t xml:space="preserve">Any changes, amendments or additions shall be binding on the exhibitor. The ruling of Show Management shall be final in all instances </w:t>
      </w:r>
      <w:proofErr w:type="gramStart"/>
      <w:r w:rsidRPr="001A455C">
        <w:rPr>
          <w:sz w:val="18"/>
          <w:szCs w:val="18"/>
        </w:rPr>
        <w:t>with regard to</w:t>
      </w:r>
      <w:proofErr w:type="gramEnd"/>
      <w:r w:rsidRPr="001A455C">
        <w:rPr>
          <w:sz w:val="18"/>
          <w:szCs w:val="18"/>
        </w:rPr>
        <w:t xml:space="preserve"> use of any exhibit space.</w:t>
      </w:r>
    </w:p>
    <w:p w14:paraId="0EA9760F" w14:textId="71F2A240"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NOT ASSIGNABLE BY EXHIBITOR. This Agreement may not be assigned by the Exhibitor absent the written consent of </w:t>
      </w:r>
      <w:r w:rsidR="00202B6A" w:rsidRPr="001A455C">
        <w:rPr>
          <w:sz w:val="18"/>
          <w:szCs w:val="18"/>
        </w:rPr>
        <w:t>PayrollOrg</w:t>
      </w:r>
      <w:r w:rsidRPr="001A455C">
        <w:rPr>
          <w:sz w:val="18"/>
          <w:szCs w:val="18"/>
        </w:rPr>
        <w:t>.</w:t>
      </w:r>
    </w:p>
    <w:p w14:paraId="1622E070" w14:textId="77777777"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GOVERNING LAW AND JURISDICTION. This Agreement shall be governed by the internal laws of the state of New York. The parties hereby submit to the exclusive jurisdiction of the state and federal courts in New York governing any disputes concerning this </w:t>
      </w:r>
      <w:proofErr w:type="gramStart"/>
      <w:r w:rsidRPr="001A455C">
        <w:rPr>
          <w:sz w:val="18"/>
          <w:szCs w:val="18"/>
        </w:rPr>
        <w:t>Agreement, and</w:t>
      </w:r>
      <w:proofErr w:type="gramEnd"/>
      <w:r w:rsidRPr="001A455C">
        <w:rPr>
          <w:sz w:val="18"/>
          <w:szCs w:val="18"/>
        </w:rPr>
        <w:t xml:space="preserve"> further agree that they are subject to personal jurisdiction in New York in any such dispute.</w:t>
      </w:r>
    </w:p>
    <w:p w14:paraId="5308EB00" w14:textId="62FEB808"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MERGER CLAUSE. The parties agree that this Agreement (and any other Agreement referred to herein) contain the complete agreement between the parties and supersede any prior understandings, </w:t>
      </w:r>
      <w:r w:rsidR="00353E7F" w:rsidRPr="001A455C">
        <w:rPr>
          <w:sz w:val="18"/>
          <w:szCs w:val="18"/>
        </w:rPr>
        <w:t>agreements,</w:t>
      </w:r>
      <w:r w:rsidRPr="001A455C">
        <w:rPr>
          <w:sz w:val="18"/>
          <w:szCs w:val="18"/>
        </w:rPr>
        <w:t xml:space="preserve"> or representations by or between the parties, written or oral, which may have related to the subject matter hereof in any way.</w:t>
      </w:r>
    </w:p>
    <w:p w14:paraId="182C2F53" w14:textId="77777777"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ATTORNEY’S FEES. In the event of any dispute concerning this Agreement, the prevailing parties shall be entitled to reasonable attorney’s fees.</w:t>
      </w:r>
    </w:p>
    <w:p w14:paraId="72205233" w14:textId="3AF1B15F"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FREIGHT HANDLING. An exhibitor may “hand carry” material provided they do not use material-handling equipment to assist them</w:t>
      </w:r>
      <w:r w:rsidR="009607A6" w:rsidRPr="009607A6">
        <w:rPr>
          <w:sz w:val="18"/>
          <w:szCs w:val="18"/>
        </w:rPr>
        <w:t xml:space="preserve">. </w:t>
      </w:r>
      <w:r w:rsidRPr="001A455C">
        <w:rPr>
          <w:sz w:val="18"/>
          <w:szCs w:val="18"/>
        </w:rPr>
        <w:t>When exhibitors choose to “hand carry” material, they may not be permitted access to the loading dock/freight door areas. Wheeled devices such as luggage carriers are not considered “hand carry.”</w:t>
      </w:r>
    </w:p>
    <w:p w14:paraId="5CFE6091" w14:textId="0CEFE719" w:rsidR="00BB4823" w:rsidRPr="001A455C" w:rsidRDefault="00BB4823" w:rsidP="00F50A15">
      <w:pPr>
        <w:pStyle w:val="BodyTextIndent"/>
        <w:numPr>
          <w:ilvl w:val="0"/>
          <w:numId w:val="3"/>
        </w:numPr>
        <w:spacing w:before="60"/>
        <w:ind w:right="-180"/>
        <w:jc w:val="both"/>
        <w:rPr>
          <w:sz w:val="18"/>
          <w:szCs w:val="18"/>
        </w:rPr>
      </w:pPr>
      <w:r w:rsidRPr="001A455C">
        <w:rPr>
          <w:sz w:val="18"/>
          <w:szCs w:val="18"/>
        </w:rPr>
        <w:t xml:space="preserve">ATTENDEE REGISTRATION LIST. Only Congress exhibiting companies are eligible to purchase a Pre- or Post- Show Attendee Registration List. </w:t>
      </w:r>
      <w:r w:rsidR="009877BC" w:rsidRPr="001A455C">
        <w:rPr>
          <w:sz w:val="18"/>
          <w:szCs w:val="18"/>
        </w:rPr>
        <w:t xml:space="preserve">Exhibitor agrees to abide by use restrictions that are included separately </w:t>
      </w:r>
      <w:proofErr w:type="gramStart"/>
      <w:r w:rsidR="009877BC" w:rsidRPr="001A455C">
        <w:rPr>
          <w:sz w:val="18"/>
          <w:szCs w:val="18"/>
        </w:rPr>
        <w:t>with</w:t>
      </w:r>
      <w:proofErr w:type="gramEnd"/>
      <w:r w:rsidR="009877BC" w:rsidRPr="001A455C">
        <w:rPr>
          <w:sz w:val="18"/>
          <w:szCs w:val="18"/>
        </w:rPr>
        <w:t xml:space="preserve"> the list</w:t>
      </w:r>
      <w:r w:rsidR="0090274C" w:rsidRPr="001A455C">
        <w:rPr>
          <w:sz w:val="18"/>
          <w:szCs w:val="18"/>
        </w:rPr>
        <w:t xml:space="preserve">. PayrollOrg reserves the right to revoke access to the list upon learning of its misuse. </w:t>
      </w:r>
    </w:p>
    <w:p w14:paraId="25CB8633" w14:textId="63EC3FE8" w:rsidR="00BB4823" w:rsidRPr="001A455C" w:rsidRDefault="00BB4823" w:rsidP="00F50A15">
      <w:pPr>
        <w:pStyle w:val="BodyTextIndent"/>
        <w:numPr>
          <w:ilvl w:val="0"/>
          <w:numId w:val="3"/>
        </w:numPr>
        <w:spacing w:before="60"/>
        <w:ind w:right="-180"/>
        <w:jc w:val="both"/>
        <w:rPr>
          <w:sz w:val="18"/>
          <w:szCs w:val="18"/>
        </w:rPr>
        <w:sectPr w:rsidR="00BB4823" w:rsidRPr="001A455C" w:rsidSect="00146BE6">
          <w:type w:val="continuous"/>
          <w:pgSz w:w="12240" w:h="15840"/>
          <w:pgMar w:top="450" w:right="900" w:bottom="450" w:left="540" w:header="720" w:footer="720" w:gutter="0"/>
          <w:cols w:num="2" w:space="360"/>
          <w:noEndnote/>
          <w:docGrid w:linePitch="272"/>
        </w:sectPr>
      </w:pPr>
      <w:r w:rsidRPr="001A455C">
        <w:rPr>
          <w:sz w:val="18"/>
          <w:szCs w:val="18"/>
        </w:rPr>
        <w:t xml:space="preserve">EXHIBITOR GUIDE. </w:t>
      </w:r>
      <w:r w:rsidR="00202B6A" w:rsidRPr="001A455C">
        <w:rPr>
          <w:sz w:val="18"/>
          <w:szCs w:val="18"/>
        </w:rPr>
        <w:t>PayrollOrg</w:t>
      </w:r>
      <w:r w:rsidRPr="001A455C">
        <w:rPr>
          <w:sz w:val="18"/>
          <w:szCs w:val="18"/>
        </w:rPr>
        <w:t xml:space="preserve"> shall not be liable for errors in guide information, including vendor index, </w:t>
      </w:r>
      <w:r w:rsidR="00353E7F" w:rsidRPr="001A455C">
        <w:rPr>
          <w:sz w:val="18"/>
          <w:szCs w:val="18"/>
        </w:rPr>
        <w:t>company,</w:t>
      </w:r>
      <w:r w:rsidRPr="001A455C">
        <w:rPr>
          <w:sz w:val="18"/>
          <w:szCs w:val="18"/>
        </w:rPr>
        <w:t xml:space="preserve"> or booth number information.</w:t>
      </w:r>
    </w:p>
    <w:p w14:paraId="639CE2AB" w14:textId="77777777" w:rsidR="00297D2C" w:rsidRDefault="00297D2C"/>
    <w:tbl>
      <w:tblPr>
        <w:tblStyle w:val="TableGrid"/>
        <w:tblW w:w="0" w:type="auto"/>
        <w:tblInd w:w="445" w:type="dxa"/>
        <w:tblLook w:val="04A0" w:firstRow="1" w:lastRow="0" w:firstColumn="1" w:lastColumn="0" w:noHBand="0" w:noVBand="1"/>
      </w:tblPr>
      <w:tblGrid>
        <w:gridCol w:w="4770"/>
        <w:gridCol w:w="810"/>
        <w:gridCol w:w="4585"/>
      </w:tblGrid>
      <w:tr w:rsidR="00867D7D" w:rsidRPr="00867D7D" w14:paraId="633CA66F" w14:textId="77777777" w:rsidTr="006846C8">
        <w:tc>
          <w:tcPr>
            <w:tcW w:w="4770" w:type="dxa"/>
            <w:tcBorders>
              <w:top w:val="nil"/>
              <w:left w:val="nil"/>
              <w:bottom w:val="nil"/>
              <w:right w:val="nil"/>
            </w:tcBorders>
          </w:tcPr>
          <w:p w14:paraId="5FBF6B40" w14:textId="3A428758" w:rsidR="00867D7D" w:rsidRPr="00867D7D" w:rsidRDefault="00867D7D">
            <w:pPr>
              <w:rPr>
                <w:b/>
                <w:bCs/>
              </w:rPr>
            </w:pPr>
            <w:r>
              <w:rPr>
                <w:b/>
                <w:bCs/>
              </w:rPr>
              <w:t>Agreed to in good faith by:</w:t>
            </w:r>
          </w:p>
        </w:tc>
        <w:tc>
          <w:tcPr>
            <w:tcW w:w="810" w:type="dxa"/>
            <w:tcBorders>
              <w:top w:val="nil"/>
              <w:left w:val="nil"/>
              <w:bottom w:val="nil"/>
              <w:right w:val="nil"/>
            </w:tcBorders>
          </w:tcPr>
          <w:p w14:paraId="4D82527C" w14:textId="77777777" w:rsidR="00867D7D" w:rsidRPr="00867D7D" w:rsidRDefault="00867D7D">
            <w:pPr>
              <w:rPr>
                <w:b/>
                <w:bCs/>
              </w:rPr>
            </w:pPr>
          </w:p>
        </w:tc>
        <w:tc>
          <w:tcPr>
            <w:tcW w:w="4585" w:type="dxa"/>
            <w:tcBorders>
              <w:top w:val="nil"/>
              <w:left w:val="nil"/>
              <w:bottom w:val="nil"/>
              <w:right w:val="nil"/>
            </w:tcBorders>
          </w:tcPr>
          <w:p w14:paraId="1BA34FE4" w14:textId="5034D34B" w:rsidR="00867D7D" w:rsidRPr="00867D7D" w:rsidRDefault="00867D7D">
            <w:pPr>
              <w:rPr>
                <w:b/>
                <w:bCs/>
              </w:rPr>
            </w:pPr>
            <w:r>
              <w:rPr>
                <w:b/>
                <w:bCs/>
              </w:rPr>
              <w:t xml:space="preserve">Accepted </w:t>
            </w:r>
            <w:r w:rsidR="00EC0625">
              <w:rPr>
                <w:b/>
                <w:bCs/>
              </w:rPr>
              <w:t xml:space="preserve">and </w:t>
            </w:r>
            <w:proofErr w:type="gramStart"/>
            <w:r w:rsidR="00EC0625">
              <w:rPr>
                <w:b/>
                <w:bCs/>
              </w:rPr>
              <w:t>Assigned</w:t>
            </w:r>
            <w:proofErr w:type="gramEnd"/>
            <w:r w:rsidR="00EC0625">
              <w:rPr>
                <w:b/>
                <w:bCs/>
              </w:rPr>
              <w:t xml:space="preserve"> by:</w:t>
            </w:r>
          </w:p>
        </w:tc>
      </w:tr>
      <w:tr w:rsidR="00867D7D" w14:paraId="712A8F6E" w14:textId="77777777" w:rsidTr="009638B0">
        <w:trPr>
          <w:trHeight w:val="387"/>
        </w:trPr>
        <w:sdt>
          <w:sdtPr>
            <w:alias w:val="Exhibitor Print Name"/>
            <w:tag w:val="Exhibitor Print Name"/>
            <w:id w:val="-451250481"/>
            <w:placeholder>
              <w:docPart w:val="D45A4D962F9249E49ED639A9060E32E8"/>
            </w:placeholder>
            <w:showingPlcHdr/>
            <w15:color w:val="FFFFFF"/>
            <w15:appearance w15:val="hidden"/>
            <w:text/>
          </w:sdtPr>
          <w:sdtEndPr/>
          <w:sdtContent>
            <w:tc>
              <w:tcPr>
                <w:tcW w:w="4770" w:type="dxa"/>
                <w:tcBorders>
                  <w:top w:val="nil"/>
                  <w:left w:val="nil"/>
                  <w:bottom w:val="single" w:sz="2" w:space="0" w:color="auto"/>
                  <w:right w:val="nil"/>
                </w:tcBorders>
                <w:vAlign w:val="bottom"/>
              </w:tcPr>
              <w:p w14:paraId="28C9CA8A" w14:textId="468ED4F3" w:rsidR="00867D7D" w:rsidRDefault="00604054">
                <w:r>
                  <w:rPr>
                    <w:color w:val="808080" w:themeColor="background1" w:themeShade="80"/>
                  </w:rPr>
                  <w:t xml:space="preserve">Enter </w:t>
                </w:r>
                <w:r w:rsidR="000334B7">
                  <w:rPr>
                    <w:color w:val="808080" w:themeColor="background1" w:themeShade="80"/>
                  </w:rPr>
                  <w:t xml:space="preserve">Exhibitor Rep. </w:t>
                </w:r>
                <w:r w:rsidRPr="00604054">
                  <w:rPr>
                    <w:color w:val="808080" w:themeColor="background1" w:themeShade="80"/>
                  </w:rPr>
                  <w:t>full name</w:t>
                </w:r>
              </w:p>
            </w:tc>
          </w:sdtContent>
        </w:sdt>
        <w:tc>
          <w:tcPr>
            <w:tcW w:w="810" w:type="dxa"/>
            <w:tcBorders>
              <w:top w:val="nil"/>
              <w:left w:val="nil"/>
              <w:bottom w:val="nil"/>
              <w:right w:val="nil"/>
            </w:tcBorders>
            <w:vAlign w:val="bottom"/>
          </w:tcPr>
          <w:p w14:paraId="606BDE48" w14:textId="77777777" w:rsidR="00867D7D" w:rsidRDefault="00867D7D"/>
        </w:tc>
        <w:sdt>
          <w:sdtPr>
            <w:alias w:val="PAYO Print Name"/>
            <w:id w:val="1452286205"/>
            <w:placeholder>
              <w:docPart w:val="1CFA03EE0B22481EB6C4BCEDF894F1A9"/>
            </w:placeholder>
            <w:showingPlcHdr/>
            <w15:color w:val="FFFFFF"/>
            <w15:appearance w15:val="hidden"/>
            <w:text/>
          </w:sdtPr>
          <w:sdtEndPr/>
          <w:sdtContent>
            <w:tc>
              <w:tcPr>
                <w:tcW w:w="4585" w:type="dxa"/>
                <w:tcBorders>
                  <w:top w:val="nil"/>
                  <w:left w:val="nil"/>
                  <w:bottom w:val="single" w:sz="2" w:space="0" w:color="auto"/>
                  <w:right w:val="nil"/>
                </w:tcBorders>
                <w:vAlign w:val="bottom"/>
              </w:tcPr>
              <w:p w14:paraId="253B5B4E" w14:textId="4D233A8F" w:rsidR="00867D7D" w:rsidRDefault="00EE1289">
                <w:r>
                  <w:rPr>
                    <w:color w:val="808080" w:themeColor="background1" w:themeShade="80"/>
                  </w:rPr>
                  <w:t>Enter P</w:t>
                </w:r>
                <w:r w:rsidR="00ED0C60">
                  <w:rPr>
                    <w:color w:val="808080" w:themeColor="background1" w:themeShade="80"/>
                  </w:rPr>
                  <w:t>ayrollOrg</w:t>
                </w:r>
                <w:r>
                  <w:rPr>
                    <w:color w:val="808080" w:themeColor="background1" w:themeShade="80"/>
                  </w:rPr>
                  <w:t xml:space="preserve"> Rep. </w:t>
                </w:r>
                <w:r w:rsidRPr="00604054">
                  <w:rPr>
                    <w:color w:val="808080" w:themeColor="background1" w:themeShade="80"/>
                  </w:rPr>
                  <w:t>full name</w:t>
                </w:r>
              </w:p>
            </w:tc>
          </w:sdtContent>
        </w:sdt>
      </w:tr>
      <w:tr w:rsidR="00867D7D" w14:paraId="3E2F1978" w14:textId="77777777" w:rsidTr="008D3465">
        <w:trPr>
          <w:trHeight w:val="355"/>
        </w:trPr>
        <w:tc>
          <w:tcPr>
            <w:tcW w:w="4770" w:type="dxa"/>
            <w:tcBorders>
              <w:top w:val="single" w:sz="2" w:space="0" w:color="auto"/>
              <w:left w:val="nil"/>
              <w:bottom w:val="nil"/>
              <w:right w:val="nil"/>
            </w:tcBorders>
          </w:tcPr>
          <w:p w14:paraId="08CD75D6" w14:textId="61DCAA7A" w:rsidR="00867D7D" w:rsidRDefault="00D16B08">
            <w:r w:rsidRPr="005E5A1E">
              <w:rPr>
                <w:bCs/>
                <w:sz w:val="16"/>
                <w:szCs w:val="16"/>
              </w:rPr>
              <w:t>Printed Name of Authorized Exhibitor Representati</w:t>
            </w:r>
            <w:r>
              <w:rPr>
                <w:bCs/>
                <w:sz w:val="16"/>
                <w:szCs w:val="16"/>
              </w:rPr>
              <w:t>ve</w:t>
            </w:r>
          </w:p>
        </w:tc>
        <w:tc>
          <w:tcPr>
            <w:tcW w:w="810" w:type="dxa"/>
            <w:tcBorders>
              <w:top w:val="nil"/>
              <w:left w:val="nil"/>
              <w:bottom w:val="nil"/>
              <w:right w:val="nil"/>
            </w:tcBorders>
          </w:tcPr>
          <w:p w14:paraId="4D2E446B" w14:textId="77777777" w:rsidR="00867D7D" w:rsidRDefault="00867D7D"/>
        </w:tc>
        <w:tc>
          <w:tcPr>
            <w:tcW w:w="4585" w:type="dxa"/>
            <w:tcBorders>
              <w:top w:val="single" w:sz="2" w:space="0" w:color="auto"/>
              <w:left w:val="nil"/>
              <w:bottom w:val="nil"/>
              <w:right w:val="nil"/>
            </w:tcBorders>
          </w:tcPr>
          <w:p w14:paraId="0303A720" w14:textId="6E4313EF" w:rsidR="00867D7D" w:rsidRDefault="00511AF0">
            <w:r w:rsidRPr="004E7E8B">
              <w:rPr>
                <w:bCs/>
                <w:sz w:val="16"/>
                <w:szCs w:val="16"/>
              </w:rPr>
              <w:t>Printed Name of PayrollOrg Representative</w:t>
            </w:r>
          </w:p>
        </w:tc>
      </w:tr>
      <w:tr w:rsidR="00ED0C60" w14:paraId="1DFC5C71" w14:textId="77777777" w:rsidTr="006846C8">
        <w:tc>
          <w:tcPr>
            <w:tcW w:w="4770" w:type="dxa"/>
            <w:tcBorders>
              <w:top w:val="nil"/>
              <w:left w:val="nil"/>
              <w:bottom w:val="single" w:sz="2" w:space="0" w:color="auto"/>
              <w:right w:val="nil"/>
            </w:tcBorders>
          </w:tcPr>
          <w:p w14:paraId="2FF0D5D5" w14:textId="73F8C3C3" w:rsidR="00ED0C60" w:rsidRPr="00CD7DD8" w:rsidRDefault="00EF3F71" w:rsidP="00ED0C60">
            <w:pPr>
              <w:rPr>
                <w:i/>
                <w:iCs/>
              </w:rPr>
            </w:pPr>
            <w:sdt>
              <w:sdtPr>
                <w:rPr>
                  <w:i/>
                  <w:iCs/>
                  <w:color w:val="FF0000"/>
                </w:rPr>
                <w:id w:val="-186070900"/>
                <w:placeholder>
                  <w:docPart w:val="DefaultPlaceholder_-1854013440"/>
                </w:placeholder>
              </w:sdtPr>
              <w:sdtContent>
                <w:sdt>
                  <w:sdtPr>
                    <w:rPr>
                      <w:i/>
                      <w:iCs/>
                      <w:color w:val="FF0000"/>
                    </w:rPr>
                    <w:alias w:val="Exhibitor Signature"/>
                    <w:tag w:val="Exhibitor Signature"/>
                    <w:id w:val="1026284710"/>
                    <w:placeholder>
                      <w:docPart w:val="1D1DD89E900649AB9B326CB26361F269"/>
                    </w:placeholder>
                    <w:showingPlcHdr/>
                    <w15:color w:val="FFFFFF"/>
                    <w15:appearance w15:val="hidden"/>
                  </w:sdtPr>
                  <w:sdtContent>
                    <w:r w:rsidR="00612829">
                      <w:rPr>
                        <w:i/>
                        <w:iCs/>
                        <w:color w:val="FF0000"/>
                      </w:rPr>
                      <w:t>Exhibitor Signature</w:t>
                    </w:r>
                  </w:sdtContent>
                </w:sdt>
              </w:sdtContent>
            </w:sdt>
          </w:p>
        </w:tc>
        <w:tc>
          <w:tcPr>
            <w:tcW w:w="810" w:type="dxa"/>
            <w:tcBorders>
              <w:top w:val="nil"/>
              <w:left w:val="nil"/>
              <w:bottom w:val="nil"/>
              <w:right w:val="nil"/>
            </w:tcBorders>
          </w:tcPr>
          <w:p w14:paraId="45481090" w14:textId="77777777" w:rsidR="00ED0C60" w:rsidRDefault="00ED0C60" w:rsidP="00ED0C60"/>
        </w:tc>
        <w:tc>
          <w:tcPr>
            <w:tcW w:w="4585" w:type="dxa"/>
            <w:tcBorders>
              <w:top w:val="nil"/>
              <w:left w:val="nil"/>
              <w:bottom w:val="single" w:sz="2" w:space="0" w:color="auto"/>
              <w:right w:val="nil"/>
            </w:tcBorders>
          </w:tcPr>
          <w:p w14:paraId="78B04963" w14:textId="2F913747" w:rsidR="00ED0C60" w:rsidRPr="002A4E30" w:rsidRDefault="002B2F5D" w:rsidP="00ED0C60">
            <w:pPr>
              <w:rPr>
                <w:rFonts w:ascii="Brush Script MT" w:hAnsi="Brush Script MT"/>
                <w:i/>
                <w:iCs/>
              </w:rPr>
            </w:pPr>
            <w:sdt>
              <w:sdtPr>
                <w:rPr>
                  <w:i/>
                  <w:iCs/>
                  <w:color w:val="FF0000"/>
                </w:rPr>
                <w:alias w:val="PayrollOrg Signature"/>
                <w:tag w:val="PayrollOrg Signature"/>
                <w:id w:val="-581839782"/>
                <w:placeholder>
                  <w:docPart w:val="1C115E3A85AB49AC85B9FD75EF0EE2D6"/>
                </w:placeholder>
                <w:showingPlcHdr/>
                <w15:color w:val="FFFFFF"/>
                <w15:appearance w15:val="hidden"/>
              </w:sdtPr>
              <w:sdtContent>
                <w:r>
                  <w:rPr>
                    <w:i/>
                    <w:iCs/>
                    <w:color w:val="FF0000"/>
                  </w:rPr>
                  <w:t>PayrollOrg Signature</w:t>
                </w:r>
              </w:sdtContent>
            </w:sdt>
          </w:p>
        </w:tc>
      </w:tr>
      <w:tr w:rsidR="00ED0C60" w14:paraId="507AB71C" w14:textId="77777777" w:rsidTr="006846C8">
        <w:tc>
          <w:tcPr>
            <w:tcW w:w="4770" w:type="dxa"/>
            <w:tcBorders>
              <w:top w:val="single" w:sz="2" w:space="0" w:color="auto"/>
              <w:left w:val="nil"/>
              <w:bottom w:val="nil"/>
              <w:right w:val="nil"/>
            </w:tcBorders>
          </w:tcPr>
          <w:p w14:paraId="19EF166A" w14:textId="1895E58E" w:rsidR="00ED0C60" w:rsidRDefault="00ED0C60" w:rsidP="00ED0C60">
            <w:r w:rsidRPr="004E7E8B">
              <w:rPr>
                <w:bCs/>
                <w:sz w:val="16"/>
                <w:szCs w:val="16"/>
              </w:rPr>
              <w:t>Signature of Authorized Exhibitor Representative</w:t>
            </w:r>
          </w:p>
        </w:tc>
        <w:tc>
          <w:tcPr>
            <w:tcW w:w="810" w:type="dxa"/>
            <w:tcBorders>
              <w:top w:val="nil"/>
              <w:left w:val="nil"/>
              <w:bottom w:val="nil"/>
              <w:right w:val="nil"/>
            </w:tcBorders>
          </w:tcPr>
          <w:p w14:paraId="043B95C9" w14:textId="77777777" w:rsidR="00ED0C60" w:rsidRDefault="00ED0C60" w:rsidP="00ED0C60"/>
        </w:tc>
        <w:tc>
          <w:tcPr>
            <w:tcW w:w="4585" w:type="dxa"/>
            <w:tcBorders>
              <w:top w:val="single" w:sz="2" w:space="0" w:color="auto"/>
              <w:left w:val="nil"/>
              <w:bottom w:val="nil"/>
              <w:right w:val="nil"/>
            </w:tcBorders>
          </w:tcPr>
          <w:p w14:paraId="7CEDF91D" w14:textId="0C2C54CB" w:rsidR="00ED0C60" w:rsidRDefault="00ED0C60" w:rsidP="00ED0C60">
            <w:r w:rsidRPr="004E7E8B">
              <w:rPr>
                <w:bCs/>
                <w:sz w:val="16"/>
                <w:szCs w:val="16"/>
              </w:rPr>
              <w:t>Printed Name of PayrollOrg Representative</w:t>
            </w:r>
          </w:p>
        </w:tc>
      </w:tr>
      <w:tr w:rsidR="00ED0C60" w14:paraId="54D66773" w14:textId="77777777" w:rsidTr="006846C8">
        <w:sdt>
          <w:sdtPr>
            <w:rPr>
              <w:bCs/>
              <w:sz w:val="16"/>
              <w:szCs w:val="16"/>
            </w:rPr>
            <w:alias w:val="Signee Date"/>
            <w:tag w:val="Signee Date"/>
            <w:id w:val="-974515738"/>
            <w:lock w:val="sdtLocked"/>
            <w:placeholder>
              <w:docPart w:val="99FAA9E2672E47A1AD02F2C4C866551A"/>
            </w:placeholder>
            <w:showingPlcHdr/>
            <w15:color w:val="FFFFFF"/>
            <w15:appearance w15:val="hidden"/>
            <w:date>
              <w:dateFormat w:val="M/d/yyyy"/>
              <w:lid w:val="en-US"/>
              <w:storeMappedDataAs w:val="dateTime"/>
              <w:calendar w:val="gregorian"/>
            </w:date>
          </w:sdtPr>
          <w:sdtEndPr/>
          <w:sdtContent>
            <w:tc>
              <w:tcPr>
                <w:tcW w:w="4770" w:type="dxa"/>
                <w:tcBorders>
                  <w:top w:val="nil"/>
                  <w:left w:val="nil"/>
                  <w:bottom w:val="single" w:sz="2" w:space="0" w:color="auto"/>
                  <w:right w:val="nil"/>
                </w:tcBorders>
              </w:tcPr>
              <w:p w14:paraId="75D140D1" w14:textId="7F229FD8" w:rsidR="00ED0C60" w:rsidRPr="004E7E8B" w:rsidRDefault="009B56E5" w:rsidP="00ED0C60">
                <w:pPr>
                  <w:rPr>
                    <w:bCs/>
                    <w:sz w:val="16"/>
                    <w:szCs w:val="16"/>
                  </w:rPr>
                </w:pPr>
                <w:r w:rsidRPr="00636B23">
                  <w:rPr>
                    <w:rStyle w:val="PlaceholderText"/>
                  </w:rPr>
                  <w:t>Click or tap to enter a date.</w:t>
                </w:r>
              </w:p>
            </w:tc>
          </w:sdtContent>
        </w:sdt>
        <w:tc>
          <w:tcPr>
            <w:tcW w:w="810" w:type="dxa"/>
            <w:tcBorders>
              <w:top w:val="nil"/>
              <w:left w:val="nil"/>
              <w:bottom w:val="nil"/>
              <w:right w:val="nil"/>
            </w:tcBorders>
          </w:tcPr>
          <w:p w14:paraId="77B0992B" w14:textId="77777777" w:rsidR="00ED0C60" w:rsidRDefault="00ED0C60" w:rsidP="00ED0C60"/>
        </w:tc>
        <w:sdt>
          <w:sdtPr>
            <w:alias w:val="Payo Signee"/>
            <w:tag w:val="Payo Signee"/>
            <w:id w:val="-1495794889"/>
            <w:lock w:val="sdtLocked"/>
            <w:placeholder>
              <w:docPart w:val="E0758FCC3A764929A63050F04D1954A9"/>
            </w:placeholder>
            <w:showingPlcHdr/>
            <w15:color w:val="FFFFFF"/>
            <w15:appearance w15:val="hidden"/>
            <w:date>
              <w:dateFormat w:val="M/d/yyyy"/>
              <w:lid w:val="en-US"/>
              <w:storeMappedDataAs w:val="dateTime"/>
              <w:calendar w:val="gregorian"/>
            </w:date>
          </w:sdtPr>
          <w:sdtEndPr/>
          <w:sdtContent>
            <w:tc>
              <w:tcPr>
                <w:tcW w:w="4585" w:type="dxa"/>
                <w:tcBorders>
                  <w:top w:val="nil"/>
                  <w:left w:val="nil"/>
                  <w:bottom w:val="single" w:sz="2" w:space="0" w:color="auto"/>
                  <w:right w:val="nil"/>
                </w:tcBorders>
              </w:tcPr>
              <w:p w14:paraId="4CF10194" w14:textId="6D5475DF" w:rsidR="00ED0C60" w:rsidRDefault="009B56E5" w:rsidP="00ED0C60">
                <w:r w:rsidRPr="00636B23">
                  <w:rPr>
                    <w:rStyle w:val="PlaceholderText"/>
                  </w:rPr>
                  <w:t>Click or tap to enter a date.</w:t>
                </w:r>
              </w:p>
            </w:tc>
          </w:sdtContent>
        </w:sdt>
      </w:tr>
      <w:tr w:rsidR="00ED0C60" w:rsidRPr="0051445B" w14:paraId="3D65EE33" w14:textId="77777777" w:rsidTr="006846C8">
        <w:tc>
          <w:tcPr>
            <w:tcW w:w="4770" w:type="dxa"/>
            <w:tcBorders>
              <w:top w:val="single" w:sz="2" w:space="0" w:color="auto"/>
              <w:left w:val="nil"/>
              <w:bottom w:val="nil"/>
              <w:right w:val="nil"/>
            </w:tcBorders>
          </w:tcPr>
          <w:p w14:paraId="0A96C644" w14:textId="444EC0D0" w:rsidR="00ED0C60" w:rsidRPr="0051445B" w:rsidRDefault="00ED0C60" w:rsidP="00ED0C60">
            <w:pPr>
              <w:rPr>
                <w:bCs/>
                <w:sz w:val="16"/>
                <w:szCs w:val="16"/>
              </w:rPr>
            </w:pPr>
            <w:r w:rsidRPr="0051445B">
              <w:rPr>
                <w:bCs/>
                <w:sz w:val="16"/>
                <w:szCs w:val="16"/>
              </w:rPr>
              <w:t>Date</w:t>
            </w:r>
          </w:p>
        </w:tc>
        <w:tc>
          <w:tcPr>
            <w:tcW w:w="810" w:type="dxa"/>
            <w:tcBorders>
              <w:top w:val="nil"/>
              <w:left w:val="nil"/>
              <w:bottom w:val="nil"/>
              <w:right w:val="nil"/>
            </w:tcBorders>
          </w:tcPr>
          <w:p w14:paraId="5540DAF2" w14:textId="77777777" w:rsidR="00ED0C60" w:rsidRPr="0051445B" w:rsidRDefault="00ED0C60" w:rsidP="00ED0C60">
            <w:pPr>
              <w:rPr>
                <w:sz w:val="16"/>
                <w:szCs w:val="16"/>
              </w:rPr>
            </w:pPr>
          </w:p>
        </w:tc>
        <w:tc>
          <w:tcPr>
            <w:tcW w:w="4585" w:type="dxa"/>
            <w:tcBorders>
              <w:top w:val="single" w:sz="2" w:space="0" w:color="auto"/>
              <w:left w:val="nil"/>
              <w:bottom w:val="nil"/>
              <w:right w:val="nil"/>
            </w:tcBorders>
          </w:tcPr>
          <w:p w14:paraId="341C5141" w14:textId="2092C99D" w:rsidR="00ED0C60" w:rsidRPr="0051445B" w:rsidRDefault="00ED0C60" w:rsidP="00ED0C60">
            <w:pPr>
              <w:rPr>
                <w:sz w:val="16"/>
                <w:szCs w:val="16"/>
              </w:rPr>
            </w:pPr>
            <w:r w:rsidRPr="0051445B">
              <w:rPr>
                <w:sz w:val="16"/>
                <w:szCs w:val="16"/>
              </w:rPr>
              <w:t>Date</w:t>
            </w:r>
          </w:p>
        </w:tc>
      </w:tr>
    </w:tbl>
    <w:p w14:paraId="34CC8D49" w14:textId="77777777" w:rsidR="00867D7D" w:rsidRDefault="00867D7D"/>
    <w:tbl>
      <w:tblPr>
        <w:tblStyle w:val="TableGrid"/>
        <w:tblpPr w:leftFromText="180" w:rightFromText="180" w:vertAnchor="text" w:horzAnchor="margin" w:tblpXSpec="center" w:tblpY="114"/>
        <w:tblW w:w="90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3265"/>
        <w:gridCol w:w="5735"/>
      </w:tblGrid>
      <w:tr w:rsidR="0051445B" w:rsidRPr="00292698" w14:paraId="1F9A5A5C" w14:textId="77777777" w:rsidTr="0051445B">
        <w:trPr>
          <w:trHeight w:val="60"/>
        </w:trPr>
        <w:tc>
          <w:tcPr>
            <w:tcW w:w="9000" w:type="dxa"/>
            <w:gridSpan w:val="2"/>
            <w:tcBorders>
              <w:top w:val="single" w:sz="12" w:space="0" w:color="auto"/>
              <w:bottom w:val="single" w:sz="12" w:space="0" w:color="auto"/>
            </w:tcBorders>
            <w:shd w:val="clear" w:color="auto" w:fill="BFBFBF" w:themeFill="background1" w:themeFillShade="BF"/>
            <w:vAlign w:val="center"/>
          </w:tcPr>
          <w:p w14:paraId="3F50F380" w14:textId="77777777" w:rsidR="0051445B" w:rsidRPr="00292698" w:rsidRDefault="0051445B" w:rsidP="0051445B">
            <w:pPr>
              <w:jc w:val="center"/>
              <w:rPr>
                <w:b/>
                <w:spacing w:val="20"/>
              </w:rPr>
            </w:pPr>
            <w:r w:rsidRPr="00292698">
              <w:rPr>
                <w:b/>
                <w:spacing w:val="20"/>
                <w:sz w:val="18"/>
              </w:rPr>
              <w:t>For PayrollOrg Accounting Use Only</w:t>
            </w:r>
          </w:p>
        </w:tc>
      </w:tr>
      <w:tr w:rsidR="0051445B" w:rsidRPr="00292698" w14:paraId="1E24CA9E" w14:textId="77777777" w:rsidTr="0051445B">
        <w:trPr>
          <w:trHeight w:val="273"/>
        </w:trPr>
        <w:tc>
          <w:tcPr>
            <w:tcW w:w="3265" w:type="dxa"/>
            <w:tcBorders>
              <w:top w:val="single" w:sz="12" w:space="0" w:color="auto"/>
              <w:bottom w:val="single" w:sz="8" w:space="0" w:color="auto"/>
              <w:right w:val="single" w:sz="8" w:space="0" w:color="auto"/>
            </w:tcBorders>
            <w:shd w:val="clear" w:color="auto" w:fill="F2F2F2" w:themeFill="background1" w:themeFillShade="F2"/>
            <w:vAlign w:val="center"/>
          </w:tcPr>
          <w:p w14:paraId="7F893244" w14:textId="1C8A9C09" w:rsidR="0051445B" w:rsidRPr="00292698" w:rsidRDefault="0051445B" w:rsidP="0051445B">
            <w:pPr>
              <w:rPr>
                <w:b/>
                <w:spacing w:val="20"/>
                <w:sz w:val="16"/>
                <w:szCs w:val="16"/>
              </w:rPr>
            </w:pPr>
            <w:r w:rsidRPr="00292698">
              <w:rPr>
                <w:b/>
                <w:spacing w:val="20"/>
                <w:sz w:val="16"/>
                <w:szCs w:val="16"/>
              </w:rPr>
              <w:t>C</w:t>
            </w:r>
            <w:r w:rsidR="0042690A">
              <w:rPr>
                <w:b/>
                <w:spacing w:val="20"/>
                <w:sz w:val="16"/>
                <w:szCs w:val="16"/>
              </w:rPr>
              <w:t xml:space="preserve">  </w:t>
            </w:r>
            <w:sdt>
              <w:sdtPr>
                <w:rPr>
                  <w:b/>
                  <w:spacing w:val="20"/>
                  <w:sz w:val="16"/>
                  <w:szCs w:val="16"/>
                </w:rPr>
                <w:alias w:val="Company ID"/>
                <w:tag w:val="Company ID"/>
                <w:id w:val="1126438146"/>
                <w:lock w:val="sdtLocked"/>
                <w:placeholder>
                  <w:docPart w:val="EF13E839913A4A68A572BC3B89AA1084"/>
                </w:placeholder>
                <w:showingPlcHdr/>
                <w15:color w:val="FFFFFF"/>
                <w15:appearance w15:val="hidden"/>
                <w:text/>
              </w:sdtPr>
              <w:sdtContent>
                <w:r w:rsidR="0042690A">
                  <w:rPr>
                    <w:rStyle w:val="PlaceholderText"/>
                  </w:rPr>
                  <w:t>Company ID#</w:t>
                </w:r>
              </w:sdtContent>
            </w:sdt>
          </w:p>
        </w:tc>
        <w:sdt>
          <w:sdtPr>
            <w:rPr>
              <w:b/>
              <w:color w:val="7F7F7F" w:themeColor="text1" w:themeTint="80"/>
              <w:spacing w:val="20"/>
              <w:sz w:val="16"/>
              <w:szCs w:val="18"/>
            </w:rPr>
            <w:alias w:val="For Accounting"/>
            <w:tag w:val="For Accounting"/>
            <w:id w:val="-1904589331"/>
            <w:placeholder>
              <w:docPart w:val="DefaultPlaceholder_-1854013440"/>
            </w:placeholder>
            <w15:color w:val="FFFFFF"/>
            <w15:appearance w15:val="hidden"/>
            <w:text/>
          </w:sdtPr>
          <w:sdtContent>
            <w:tc>
              <w:tcPr>
                <w:tcW w:w="5735" w:type="dxa"/>
                <w:vMerge w:val="restart"/>
                <w:tcBorders>
                  <w:top w:val="single" w:sz="12" w:space="0" w:color="auto"/>
                  <w:left w:val="single" w:sz="8" w:space="0" w:color="auto"/>
                </w:tcBorders>
                <w:shd w:val="clear" w:color="auto" w:fill="F2F2F2" w:themeFill="background1" w:themeFillShade="F2"/>
                <w:vAlign w:val="center"/>
              </w:tcPr>
              <w:p w14:paraId="4D5A5968" w14:textId="3A9B81E5" w:rsidR="0051445B" w:rsidRPr="00292698" w:rsidRDefault="00E62179" w:rsidP="0051445B">
                <w:pPr>
                  <w:rPr>
                    <w:b/>
                    <w:spacing w:val="20"/>
                    <w:sz w:val="16"/>
                    <w:szCs w:val="18"/>
                  </w:rPr>
                </w:pPr>
                <w:r w:rsidRPr="00E62179">
                  <w:rPr>
                    <w:b/>
                    <w:color w:val="7F7F7F" w:themeColor="text1" w:themeTint="80"/>
                    <w:spacing w:val="20"/>
                    <w:sz w:val="16"/>
                    <w:szCs w:val="18"/>
                  </w:rPr>
                  <w:t>For Accounting Use Only</w:t>
                </w:r>
              </w:p>
            </w:tc>
          </w:sdtContent>
        </w:sdt>
      </w:tr>
      <w:tr w:rsidR="0051445B" w:rsidRPr="00292698" w14:paraId="31675AEE" w14:textId="77777777" w:rsidTr="0051445B">
        <w:trPr>
          <w:trHeight w:val="283"/>
        </w:trPr>
        <w:tc>
          <w:tcPr>
            <w:tcW w:w="3265" w:type="dxa"/>
            <w:tcBorders>
              <w:top w:val="single" w:sz="8" w:space="0" w:color="auto"/>
              <w:bottom w:val="single" w:sz="12" w:space="0" w:color="auto"/>
              <w:right w:val="single" w:sz="8" w:space="0" w:color="auto"/>
            </w:tcBorders>
            <w:shd w:val="clear" w:color="auto" w:fill="F2F2F2" w:themeFill="background1" w:themeFillShade="F2"/>
            <w:vAlign w:val="center"/>
          </w:tcPr>
          <w:p w14:paraId="047DCF17" w14:textId="5A62ED6D" w:rsidR="0051445B" w:rsidRPr="00292698" w:rsidRDefault="0051445B" w:rsidP="0051445B">
            <w:pPr>
              <w:rPr>
                <w:b/>
                <w:spacing w:val="20"/>
                <w:sz w:val="16"/>
                <w:szCs w:val="16"/>
              </w:rPr>
            </w:pPr>
            <w:r w:rsidRPr="00292698">
              <w:rPr>
                <w:b/>
                <w:spacing w:val="20"/>
                <w:sz w:val="16"/>
                <w:szCs w:val="16"/>
              </w:rPr>
              <w:t>P</w:t>
            </w:r>
            <w:r w:rsidR="0042690A">
              <w:rPr>
                <w:b/>
                <w:spacing w:val="20"/>
                <w:sz w:val="16"/>
                <w:szCs w:val="16"/>
              </w:rPr>
              <w:t xml:space="preserve">  </w:t>
            </w:r>
            <w:sdt>
              <w:sdtPr>
                <w:rPr>
                  <w:b/>
                  <w:spacing w:val="20"/>
                  <w:sz w:val="16"/>
                  <w:szCs w:val="16"/>
                </w:rPr>
                <w:alias w:val="Person ID"/>
                <w:tag w:val="Person ID"/>
                <w:id w:val="1804348333"/>
                <w:placeholder>
                  <w:docPart w:val="E334F5152EE241D2A8DC591485406325"/>
                </w:placeholder>
                <w:showingPlcHdr/>
                <w15:color w:val="FFFFFF"/>
                <w15:appearance w15:val="hidden"/>
                <w:text/>
              </w:sdtPr>
              <w:sdtContent>
                <w:r w:rsidR="00315D0A">
                  <w:rPr>
                    <w:rStyle w:val="PlaceholderText"/>
                  </w:rPr>
                  <w:t>Person</w:t>
                </w:r>
                <w:r w:rsidR="0042690A">
                  <w:rPr>
                    <w:rStyle w:val="PlaceholderText"/>
                  </w:rPr>
                  <w:t xml:space="preserve"> ID#</w:t>
                </w:r>
              </w:sdtContent>
            </w:sdt>
          </w:p>
        </w:tc>
        <w:tc>
          <w:tcPr>
            <w:tcW w:w="5735" w:type="dxa"/>
            <w:vMerge/>
            <w:tcBorders>
              <w:left w:val="single" w:sz="8" w:space="0" w:color="auto"/>
            </w:tcBorders>
            <w:shd w:val="clear" w:color="auto" w:fill="F2F2F2" w:themeFill="background1" w:themeFillShade="F2"/>
            <w:vAlign w:val="center"/>
          </w:tcPr>
          <w:p w14:paraId="697E67F7" w14:textId="77777777" w:rsidR="0051445B" w:rsidRPr="00292698" w:rsidRDefault="0051445B" w:rsidP="0051445B">
            <w:pPr>
              <w:rPr>
                <w:b/>
                <w:spacing w:val="20"/>
                <w:sz w:val="18"/>
                <w:szCs w:val="18"/>
              </w:rPr>
            </w:pPr>
          </w:p>
        </w:tc>
      </w:tr>
    </w:tbl>
    <w:p w14:paraId="581FF3E5" w14:textId="77777777" w:rsidR="00297D2C" w:rsidRPr="00292698" w:rsidRDefault="00297D2C"/>
    <w:p w14:paraId="13AD04F0" w14:textId="77777777" w:rsidR="00297D2C" w:rsidRDefault="00297D2C"/>
    <w:sectPr w:rsidR="00297D2C" w:rsidSect="0051445B">
      <w:type w:val="continuous"/>
      <w:pgSz w:w="12240" w:h="15840"/>
      <w:pgMar w:top="450" w:right="900" w:bottom="45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5BE0" w14:textId="77777777" w:rsidR="00652D44" w:rsidRDefault="00652D44" w:rsidP="00EC11DF">
      <w:r>
        <w:separator/>
      </w:r>
    </w:p>
  </w:endnote>
  <w:endnote w:type="continuationSeparator" w:id="0">
    <w:p w14:paraId="24E09FE6" w14:textId="77777777" w:rsidR="00652D44" w:rsidRDefault="00652D44" w:rsidP="00EC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5387388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A839909" w14:textId="77777777" w:rsidR="007F6E0A" w:rsidRDefault="007F6E0A">
            <w:pPr>
              <w:pStyle w:val="Footer"/>
              <w:jc w:val="right"/>
              <w:rPr>
                <w:sz w:val="16"/>
                <w:szCs w:val="16"/>
              </w:rPr>
            </w:pPr>
          </w:p>
          <w:p w14:paraId="46ED9811" w14:textId="2F9577E5" w:rsidR="00BB4823" w:rsidRPr="00C95B73" w:rsidRDefault="007F6E0A" w:rsidP="000A1419">
            <w:r w:rsidRPr="00AB60D6">
              <w:rPr>
                <w:sz w:val="16"/>
                <w:szCs w:val="16"/>
              </w:rPr>
              <w:t xml:space="preserve">Company Name </w:t>
            </w:r>
            <w:r w:rsidRPr="00AB60D6">
              <w:rPr>
                <w:sz w:val="16"/>
                <w:szCs w:val="16"/>
              </w:rPr>
              <w:tab/>
            </w:r>
            <w:r>
              <w:rPr>
                <w:sz w:val="16"/>
                <w:szCs w:val="16"/>
              </w:rPr>
              <w:tab/>
            </w:r>
            <w:r>
              <w:rPr>
                <w:sz w:val="16"/>
                <w:szCs w:val="16"/>
              </w:rPr>
              <w:tab/>
            </w:r>
            <w:r>
              <w:rPr>
                <w:sz w:val="16"/>
                <w:szCs w:val="16"/>
              </w:rPr>
              <w:tab/>
            </w:r>
            <w:r w:rsidRPr="00AB60D6">
              <w:rPr>
                <w:bCs/>
                <w:sz w:val="16"/>
                <w:szCs w:val="16"/>
              </w:rPr>
              <w:t xml:space="preserve">Please Direct Any Inquiries to </w:t>
            </w:r>
            <w:hyperlink r:id="rId1" w:history="1">
              <w:r w:rsidRPr="00AB60D6">
                <w:rPr>
                  <w:rStyle w:val="Hyperlink"/>
                  <w:rFonts w:eastAsiaTheme="majorEastAsia"/>
                  <w:bCs/>
                  <w:sz w:val="16"/>
                  <w:szCs w:val="16"/>
                </w:rPr>
                <w:t>ExpoTeam@payroll.org</w:t>
              </w:r>
            </w:hyperlink>
            <w:r w:rsidRPr="00AB60D6">
              <w:rPr>
                <w:noProof/>
                <w:sz w:val="16"/>
                <w:szCs w:val="16"/>
              </w:rPr>
              <w:tab/>
            </w:r>
            <w:r w:rsidR="00C95B73">
              <w:rPr>
                <w:noProof/>
                <w:sz w:val="16"/>
                <w:szCs w:val="16"/>
              </w:rPr>
              <w:tab/>
            </w:r>
            <w:r w:rsidR="00C95B73">
              <w:rPr>
                <w:noProof/>
                <w:sz w:val="16"/>
                <w:szCs w:val="16"/>
              </w:rPr>
              <w:tab/>
            </w:r>
            <w:r w:rsidR="00C95B73">
              <w:rPr>
                <w:noProof/>
                <w:sz w:val="16"/>
                <w:szCs w:val="16"/>
              </w:rPr>
              <w:tab/>
            </w:r>
            <w:r w:rsidR="009132EE" w:rsidRPr="009132EE">
              <w:rPr>
                <w:sz w:val="16"/>
                <w:szCs w:val="16"/>
              </w:rPr>
              <w:t xml:space="preserve">Page </w:t>
            </w:r>
            <w:r w:rsidR="009132EE" w:rsidRPr="009132EE">
              <w:rPr>
                <w:b/>
                <w:bCs/>
                <w:sz w:val="16"/>
                <w:szCs w:val="16"/>
              </w:rPr>
              <w:fldChar w:fldCharType="begin"/>
            </w:r>
            <w:r w:rsidR="009132EE" w:rsidRPr="009132EE">
              <w:rPr>
                <w:b/>
                <w:bCs/>
                <w:sz w:val="16"/>
                <w:szCs w:val="16"/>
              </w:rPr>
              <w:instrText xml:space="preserve"> PAGE </w:instrText>
            </w:r>
            <w:r w:rsidR="009132EE" w:rsidRPr="009132EE">
              <w:rPr>
                <w:b/>
                <w:bCs/>
                <w:sz w:val="16"/>
                <w:szCs w:val="16"/>
              </w:rPr>
              <w:fldChar w:fldCharType="separate"/>
            </w:r>
            <w:r w:rsidR="009132EE" w:rsidRPr="009132EE">
              <w:rPr>
                <w:b/>
                <w:bCs/>
                <w:noProof/>
                <w:sz w:val="16"/>
                <w:szCs w:val="16"/>
              </w:rPr>
              <w:t>2</w:t>
            </w:r>
            <w:r w:rsidR="009132EE" w:rsidRPr="009132EE">
              <w:rPr>
                <w:b/>
                <w:bCs/>
                <w:sz w:val="16"/>
                <w:szCs w:val="16"/>
              </w:rPr>
              <w:fldChar w:fldCharType="end"/>
            </w:r>
            <w:r w:rsidR="009132EE" w:rsidRPr="009132EE">
              <w:rPr>
                <w:sz w:val="16"/>
                <w:szCs w:val="16"/>
              </w:rPr>
              <w:t xml:space="preserve"> of </w:t>
            </w:r>
            <w:r w:rsidR="009132EE" w:rsidRPr="009132EE">
              <w:rPr>
                <w:b/>
                <w:bCs/>
                <w:sz w:val="16"/>
                <w:szCs w:val="16"/>
              </w:rPr>
              <w:fldChar w:fldCharType="begin"/>
            </w:r>
            <w:r w:rsidR="009132EE" w:rsidRPr="009132EE">
              <w:rPr>
                <w:b/>
                <w:bCs/>
                <w:sz w:val="16"/>
                <w:szCs w:val="16"/>
              </w:rPr>
              <w:instrText xml:space="preserve"> NUMPAGES  </w:instrText>
            </w:r>
            <w:r w:rsidR="009132EE" w:rsidRPr="009132EE">
              <w:rPr>
                <w:b/>
                <w:bCs/>
                <w:sz w:val="16"/>
                <w:szCs w:val="16"/>
              </w:rPr>
              <w:fldChar w:fldCharType="separate"/>
            </w:r>
            <w:r w:rsidR="009132EE" w:rsidRPr="009132EE">
              <w:rPr>
                <w:b/>
                <w:bCs/>
                <w:noProof/>
                <w:sz w:val="16"/>
                <w:szCs w:val="16"/>
              </w:rPr>
              <w:t>2</w:t>
            </w:r>
            <w:r w:rsidR="009132EE" w:rsidRPr="009132EE">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A657" w14:textId="77777777" w:rsidR="00652D44" w:rsidRDefault="00652D44" w:rsidP="00EC11DF">
      <w:r>
        <w:separator/>
      </w:r>
    </w:p>
  </w:footnote>
  <w:footnote w:type="continuationSeparator" w:id="0">
    <w:p w14:paraId="3B76B722" w14:textId="77777777" w:rsidR="00652D44" w:rsidRDefault="00652D44" w:rsidP="00EC1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6D87"/>
    <w:multiLevelType w:val="hybridMultilevel"/>
    <w:tmpl w:val="BE1E2A2A"/>
    <w:lvl w:ilvl="0" w:tplc="8162F29E">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4D366722"/>
    <w:multiLevelType w:val="multilevel"/>
    <w:tmpl w:val="A48AC1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23E1D63"/>
    <w:multiLevelType w:val="hybridMultilevel"/>
    <w:tmpl w:val="19B8EF20"/>
    <w:lvl w:ilvl="0" w:tplc="6BDC4D90">
      <w:start w:val="2020"/>
      <w:numFmt w:val="decimal"/>
      <w:lvlText w:val="%1"/>
      <w:lvlJc w:val="left"/>
      <w:pPr>
        <w:ind w:left="4240" w:hanging="600"/>
      </w:pPr>
      <w:rPr>
        <w:rFonts w:hint="default"/>
        <w:b/>
      </w:rPr>
    </w:lvl>
    <w:lvl w:ilvl="1" w:tplc="04090019">
      <w:start w:val="1"/>
      <w:numFmt w:val="lowerLetter"/>
      <w:lvlText w:val="%2."/>
      <w:lvlJc w:val="left"/>
      <w:pPr>
        <w:ind w:left="4720" w:hanging="360"/>
      </w:pPr>
    </w:lvl>
    <w:lvl w:ilvl="2" w:tplc="0409001B" w:tentative="1">
      <w:start w:val="1"/>
      <w:numFmt w:val="lowerRoman"/>
      <w:lvlText w:val="%3."/>
      <w:lvlJc w:val="right"/>
      <w:pPr>
        <w:ind w:left="5440" w:hanging="180"/>
      </w:pPr>
    </w:lvl>
    <w:lvl w:ilvl="3" w:tplc="0409000F" w:tentative="1">
      <w:start w:val="1"/>
      <w:numFmt w:val="decimal"/>
      <w:lvlText w:val="%4."/>
      <w:lvlJc w:val="left"/>
      <w:pPr>
        <w:ind w:left="6160" w:hanging="360"/>
      </w:pPr>
    </w:lvl>
    <w:lvl w:ilvl="4" w:tplc="04090019" w:tentative="1">
      <w:start w:val="1"/>
      <w:numFmt w:val="lowerLetter"/>
      <w:lvlText w:val="%5."/>
      <w:lvlJc w:val="left"/>
      <w:pPr>
        <w:ind w:left="6880" w:hanging="360"/>
      </w:pPr>
    </w:lvl>
    <w:lvl w:ilvl="5" w:tplc="0409001B" w:tentative="1">
      <w:start w:val="1"/>
      <w:numFmt w:val="lowerRoman"/>
      <w:lvlText w:val="%6."/>
      <w:lvlJc w:val="right"/>
      <w:pPr>
        <w:ind w:left="7600" w:hanging="180"/>
      </w:pPr>
    </w:lvl>
    <w:lvl w:ilvl="6" w:tplc="0409000F" w:tentative="1">
      <w:start w:val="1"/>
      <w:numFmt w:val="decimal"/>
      <w:lvlText w:val="%7."/>
      <w:lvlJc w:val="left"/>
      <w:pPr>
        <w:ind w:left="8320" w:hanging="360"/>
      </w:pPr>
    </w:lvl>
    <w:lvl w:ilvl="7" w:tplc="04090019" w:tentative="1">
      <w:start w:val="1"/>
      <w:numFmt w:val="lowerLetter"/>
      <w:lvlText w:val="%8."/>
      <w:lvlJc w:val="left"/>
      <w:pPr>
        <w:ind w:left="9040" w:hanging="360"/>
      </w:pPr>
    </w:lvl>
    <w:lvl w:ilvl="8" w:tplc="0409001B" w:tentative="1">
      <w:start w:val="1"/>
      <w:numFmt w:val="lowerRoman"/>
      <w:lvlText w:val="%9."/>
      <w:lvlJc w:val="right"/>
      <w:pPr>
        <w:ind w:left="9760" w:hanging="180"/>
      </w:pPr>
    </w:lvl>
  </w:abstractNum>
  <w:num w:numId="1" w16cid:durableId="1572620825">
    <w:abstractNumId w:val="1"/>
  </w:num>
  <w:num w:numId="2" w16cid:durableId="667171987">
    <w:abstractNumId w:val="2"/>
  </w:num>
  <w:num w:numId="3" w16cid:durableId="161848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lYmT3PYPJv3mY0JF3aRlo2a7mM7McxqjeTVMFLRe7MZlGAd1lEN+R+lUBX/mj2lqgFwgbvwUNJVUpCsyYQVQeg==" w:salt="HpaKQlUVYcuddZeO5wre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13"/>
    <w:rsid w:val="000019DD"/>
    <w:rsid w:val="00001D4B"/>
    <w:rsid w:val="00004F92"/>
    <w:rsid w:val="00013771"/>
    <w:rsid w:val="00017131"/>
    <w:rsid w:val="00017276"/>
    <w:rsid w:val="000179E7"/>
    <w:rsid w:val="00022CBC"/>
    <w:rsid w:val="000233A3"/>
    <w:rsid w:val="00025C89"/>
    <w:rsid w:val="000334B7"/>
    <w:rsid w:val="000361DB"/>
    <w:rsid w:val="00044107"/>
    <w:rsid w:val="00050E49"/>
    <w:rsid w:val="000517B1"/>
    <w:rsid w:val="00051DE8"/>
    <w:rsid w:val="000528E9"/>
    <w:rsid w:val="0005690E"/>
    <w:rsid w:val="00057540"/>
    <w:rsid w:val="000575F1"/>
    <w:rsid w:val="00060E67"/>
    <w:rsid w:val="00062B80"/>
    <w:rsid w:val="00062D60"/>
    <w:rsid w:val="00063D45"/>
    <w:rsid w:val="0006457E"/>
    <w:rsid w:val="00064E28"/>
    <w:rsid w:val="00067C2B"/>
    <w:rsid w:val="000709E9"/>
    <w:rsid w:val="00070AB1"/>
    <w:rsid w:val="00071702"/>
    <w:rsid w:val="000723CD"/>
    <w:rsid w:val="000743A9"/>
    <w:rsid w:val="00075373"/>
    <w:rsid w:val="00075757"/>
    <w:rsid w:val="0007735C"/>
    <w:rsid w:val="000830FA"/>
    <w:rsid w:val="0008332D"/>
    <w:rsid w:val="000842E2"/>
    <w:rsid w:val="00084D08"/>
    <w:rsid w:val="0008608C"/>
    <w:rsid w:val="00093BAF"/>
    <w:rsid w:val="00093D46"/>
    <w:rsid w:val="000A1419"/>
    <w:rsid w:val="000A24EB"/>
    <w:rsid w:val="000A3B24"/>
    <w:rsid w:val="000A449F"/>
    <w:rsid w:val="000A7DF2"/>
    <w:rsid w:val="000B0A7D"/>
    <w:rsid w:val="000B13BD"/>
    <w:rsid w:val="000B316D"/>
    <w:rsid w:val="000C0774"/>
    <w:rsid w:val="000C1C4A"/>
    <w:rsid w:val="000C2D7E"/>
    <w:rsid w:val="000C573C"/>
    <w:rsid w:val="000C77D9"/>
    <w:rsid w:val="000C7CC6"/>
    <w:rsid w:val="000D28A2"/>
    <w:rsid w:val="000D382A"/>
    <w:rsid w:val="000D5E71"/>
    <w:rsid w:val="000D78D3"/>
    <w:rsid w:val="000E191E"/>
    <w:rsid w:val="000E1BFD"/>
    <w:rsid w:val="000E3793"/>
    <w:rsid w:val="000E624F"/>
    <w:rsid w:val="000E767C"/>
    <w:rsid w:val="000F4285"/>
    <w:rsid w:val="000F69BE"/>
    <w:rsid w:val="000F6BD7"/>
    <w:rsid w:val="00103D80"/>
    <w:rsid w:val="001043E7"/>
    <w:rsid w:val="0011627D"/>
    <w:rsid w:val="0012479F"/>
    <w:rsid w:val="00125A76"/>
    <w:rsid w:val="001262FC"/>
    <w:rsid w:val="0013059C"/>
    <w:rsid w:val="00130C73"/>
    <w:rsid w:val="0013151B"/>
    <w:rsid w:val="001328DB"/>
    <w:rsid w:val="00133262"/>
    <w:rsid w:val="00134589"/>
    <w:rsid w:val="001377E5"/>
    <w:rsid w:val="00137C3B"/>
    <w:rsid w:val="00137F9B"/>
    <w:rsid w:val="00143031"/>
    <w:rsid w:val="00143677"/>
    <w:rsid w:val="001440EE"/>
    <w:rsid w:val="0014637A"/>
    <w:rsid w:val="00146BE6"/>
    <w:rsid w:val="00147351"/>
    <w:rsid w:val="00151712"/>
    <w:rsid w:val="001556B9"/>
    <w:rsid w:val="00156EDC"/>
    <w:rsid w:val="001624DE"/>
    <w:rsid w:val="0016256B"/>
    <w:rsid w:val="00163EA2"/>
    <w:rsid w:val="0016428B"/>
    <w:rsid w:val="00164B84"/>
    <w:rsid w:val="00174F36"/>
    <w:rsid w:val="00175AE5"/>
    <w:rsid w:val="00177827"/>
    <w:rsid w:val="00180DF3"/>
    <w:rsid w:val="001815FD"/>
    <w:rsid w:val="0018254F"/>
    <w:rsid w:val="00183408"/>
    <w:rsid w:val="00183E02"/>
    <w:rsid w:val="00184C79"/>
    <w:rsid w:val="00190A00"/>
    <w:rsid w:val="00190B7A"/>
    <w:rsid w:val="0019116F"/>
    <w:rsid w:val="00191FB2"/>
    <w:rsid w:val="00192C3D"/>
    <w:rsid w:val="00196F2C"/>
    <w:rsid w:val="00197830"/>
    <w:rsid w:val="001A0DAE"/>
    <w:rsid w:val="001A14FB"/>
    <w:rsid w:val="001A1A86"/>
    <w:rsid w:val="001A230C"/>
    <w:rsid w:val="001A2834"/>
    <w:rsid w:val="001A455C"/>
    <w:rsid w:val="001A4C68"/>
    <w:rsid w:val="001A4CCC"/>
    <w:rsid w:val="001A600C"/>
    <w:rsid w:val="001A6F69"/>
    <w:rsid w:val="001B18D1"/>
    <w:rsid w:val="001B4054"/>
    <w:rsid w:val="001B4386"/>
    <w:rsid w:val="001B4EA7"/>
    <w:rsid w:val="001B588D"/>
    <w:rsid w:val="001B7463"/>
    <w:rsid w:val="001C0BAF"/>
    <w:rsid w:val="001C147B"/>
    <w:rsid w:val="001C162A"/>
    <w:rsid w:val="001C244B"/>
    <w:rsid w:val="001C64E9"/>
    <w:rsid w:val="001C733E"/>
    <w:rsid w:val="001D2D80"/>
    <w:rsid w:val="001D3549"/>
    <w:rsid w:val="001D4162"/>
    <w:rsid w:val="001D7980"/>
    <w:rsid w:val="001E0A36"/>
    <w:rsid w:val="001E187D"/>
    <w:rsid w:val="001F0BD8"/>
    <w:rsid w:val="001F3439"/>
    <w:rsid w:val="001F5D48"/>
    <w:rsid w:val="001F6E2D"/>
    <w:rsid w:val="00202B6A"/>
    <w:rsid w:val="002053B3"/>
    <w:rsid w:val="00206189"/>
    <w:rsid w:val="00215871"/>
    <w:rsid w:val="00215F07"/>
    <w:rsid w:val="0021731E"/>
    <w:rsid w:val="0022299A"/>
    <w:rsid w:val="00223190"/>
    <w:rsid w:val="0022703E"/>
    <w:rsid w:val="0023039D"/>
    <w:rsid w:val="002335C0"/>
    <w:rsid w:val="002339D5"/>
    <w:rsid w:val="00234B2F"/>
    <w:rsid w:val="00235F69"/>
    <w:rsid w:val="00237739"/>
    <w:rsid w:val="00237F61"/>
    <w:rsid w:val="00240BE0"/>
    <w:rsid w:val="00241D56"/>
    <w:rsid w:val="00242561"/>
    <w:rsid w:val="002427B2"/>
    <w:rsid w:val="00242E09"/>
    <w:rsid w:val="002513B0"/>
    <w:rsid w:val="00253130"/>
    <w:rsid w:val="00256619"/>
    <w:rsid w:val="00260290"/>
    <w:rsid w:val="002624FC"/>
    <w:rsid w:val="0026314E"/>
    <w:rsid w:val="00265C1F"/>
    <w:rsid w:val="00266413"/>
    <w:rsid w:val="002711B7"/>
    <w:rsid w:val="002717A4"/>
    <w:rsid w:val="0027342F"/>
    <w:rsid w:val="002754C5"/>
    <w:rsid w:val="00277C50"/>
    <w:rsid w:val="00283031"/>
    <w:rsid w:val="002833F1"/>
    <w:rsid w:val="0028465D"/>
    <w:rsid w:val="00292698"/>
    <w:rsid w:val="002926F1"/>
    <w:rsid w:val="002927FB"/>
    <w:rsid w:val="002937D7"/>
    <w:rsid w:val="00297D2C"/>
    <w:rsid w:val="002A09A4"/>
    <w:rsid w:val="002A2B18"/>
    <w:rsid w:val="002A3CEB"/>
    <w:rsid w:val="002A4E30"/>
    <w:rsid w:val="002A7E55"/>
    <w:rsid w:val="002B0E64"/>
    <w:rsid w:val="002B2F4F"/>
    <w:rsid w:val="002B2F5D"/>
    <w:rsid w:val="002B5AE6"/>
    <w:rsid w:val="002B7E24"/>
    <w:rsid w:val="002C0106"/>
    <w:rsid w:val="002C3B3E"/>
    <w:rsid w:val="002C41F7"/>
    <w:rsid w:val="002C5461"/>
    <w:rsid w:val="002C5512"/>
    <w:rsid w:val="002C729C"/>
    <w:rsid w:val="002D6D04"/>
    <w:rsid w:val="002E11AB"/>
    <w:rsid w:val="002E67CC"/>
    <w:rsid w:val="002F04C2"/>
    <w:rsid w:val="002F2838"/>
    <w:rsid w:val="002F2F39"/>
    <w:rsid w:val="002F6456"/>
    <w:rsid w:val="002F74ED"/>
    <w:rsid w:val="002F7901"/>
    <w:rsid w:val="003002EB"/>
    <w:rsid w:val="00302E34"/>
    <w:rsid w:val="00302EC7"/>
    <w:rsid w:val="00306DC1"/>
    <w:rsid w:val="00314D1D"/>
    <w:rsid w:val="00315D0A"/>
    <w:rsid w:val="00316895"/>
    <w:rsid w:val="00317117"/>
    <w:rsid w:val="00317AE1"/>
    <w:rsid w:val="0032208A"/>
    <w:rsid w:val="00322C65"/>
    <w:rsid w:val="00323444"/>
    <w:rsid w:val="0032401D"/>
    <w:rsid w:val="003243FA"/>
    <w:rsid w:val="0032655F"/>
    <w:rsid w:val="00327DD9"/>
    <w:rsid w:val="0033007C"/>
    <w:rsid w:val="00331376"/>
    <w:rsid w:val="0033247A"/>
    <w:rsid w:val="00334E6E"/>
    <w:rsid w:val="00340176"/>
    <w:rsid w:val="00350174"/>
    <w:rsid w:val="00350C41"/>
    <w:rsid w:val="0035142B"/>
    <w:rsid w:val="00351F76"/>
    <w:rsid w:val="00352320"/>
    <w:rsid w:val="00352A56"/>
    <w:rsid w:val="003533C8"/>
    <w:rsid w:val="00353510"/>
    <w:rsid w:val="00353E7F"/>
    <w:rsid w:val="00361954"/>
    <w:rsid w:val="00361F5D"/>
    <w:rsid w:val="00364B9C"/>
    <w:rsid w:val="00365316"/>
    <w:rsid w:val="003655D1"/>
    <w:rsid w:val="0037013D"/>
    <w:rsid w:val="00371262"/>
    <w:rsid w:val="0037309C"/>
    <w:rsid w:val="003740D6"/>
    <w:rsid w:val="0037484A"/>
    <w:rsid w:val="0037695D"/>
    <w:rsid w:val="0037765F"/>
    <w:rsid w:val="00382794"/>
    <w:rsid w:val="00382A09"/>
    <w:rsid w:val="00384736"/>
    <w:rsid w:val="00384DAF"/>
    <w:rsid w:val="003865A5"/>
    <w:rsid w:val="0039141C"/>
    <w:rsid w:val="003941C2"/>
    <w:rsid w:val="00394AF4"/>
    <w:rsid w:val="00396EAD"/>
    <w:rsid w:val="003A1703"/>
    <w:rsid w:val="003A312B"/>
    <w:rsid w:val="003A32D6"/>
    <w:rsid w:val="003A6FEB"/>
    <w:rsid w:val="003B069E"/>
    <w:rsid w:val="003B1E26"/>
    <w:rsid w:val="003B2179"/>
    <w:rsid w:val="003B5455"/>
    <w:rsid w:val="003B5995"/>
    <w:rsid w:val="003B75FE"/>
    <w:rsid w:val="003C058D"/>
    <w:rsid w:val="003C1B9C"/>
    <w:rsid w:val="003C2BFB"/>
    <w:rsid w:val="003C2FB6"/>
    <w:rsid w:val="003C3AD7"/>
    <w:rsid w:val="003C3C09"/>
    <w:rsid w:val="003C4DE0"/>
    <w:rsid w:val="003C4FEC"/>
    <w:rsid w:val="003D027E"/>
    <w:rsid w:val="003D0E1E"/>
    <w:rsid w:val="003D153B"/>
    <w:rsid w:val="003D1B19"/>
    <w:rsid w:val="003D2C37"/>
    <w:rsid w:val="003D3574"/>
    <w:rsid w:val="003D76AE"/>
    <w:rsid w:val="003E00F1"/>
    <w:rsid w:val="003E213D"/>
    <w:rsid w:val="003E586C"/>
    <w:rsid w:val="003E5BCF"/>
    <w:rsid w:val="003F45EA"/>
    <w:rsid w:val="003F5F30"/>
    <w:rsid w:val="003F78D8"/>
    <w:rsid w:val="003F7A02"/>
    <w:rsid w:val="00401CE8"/>
    <w:rsid w:val="00402594"/>
    <w:rsid w:val="004040B3"/>
    <w:rsid w:val="00404509"/>
    <w:rsid w:val="0040487B"/>
    <w:rsid w:val="00411199"/>
    <w:rsid w:val="004126D0"/>
    <w:rsid w:val="004150C5"/>
    <w:rsid w:val="00416F9C"/>
    <w:rsid w:val="0042476A"/>
    <w:rsid w:val="00424EC7"/>
    <w:rsid w:val="0042589E"/>
    <w:rsid w:val="004268E8"/>
    <w:rsid w:val="0042690A"/>
    <w:rsid w:val="0042737D"/>
    <w:rsid w:val="004326B2"/>
    <w:rsid w:val="004341AD"/>
    <w:rsid w:val="00434A1D"/>
    <w:rsid w:val="00436033"/>
    <w:rsid w:val="0044128E"/>
    <w:rsid w:val="00443308"/>
    <w:rsid w:val="004475D6"/>
    <w:rsid w:val="00447DB8"/>
    <w:rsid w:val="00451881"/>
    <w:rsid w:val="004525FC"/>
    <w:rsid w:val="004553FA"/>
    <w:rsid w:val="00462702"/>
    <w:rsid w:val="004631C4"/>
    <w:rsid w:val="00474092"/>
    <w:rsid w:val="004775D6"/>
    <w:rsid w:val="00477B11"/>
    <w:rsid w:val="00481232"/>
    <w:rsid w:val="00481E86"/>
    <w:rsid w:val="0048214A"/>
    <w:rsid w:val="004847A2"/>
    <w:rsid w:val="0049009C"/>
    <w:rsid w:val="00492137"/>
    <w:rsid w:val="00492269"/>
    <w:rsid w:val="0049440D"/>
    <w:rsid w:val="00495975"/>
    <w:rsid w:val="0049645F"/>
    <w:rsid w:val="004A67D8"/>
    <w:rsid w:val="004A6BF1"/>
    <w:rsid w:val="004B1401"/>
    <w:rsid w:val="004C1F2A"/>
    <w:rsid w:val="004C2755"/>
    <w:rsid w:val="004C4E40"/>
    <w:rsid w:val="004C5320"/>
    <w:rsid w:val="004C5F08"/>
    <w:rsid w:val="004D007F"/>
    <w:rsid w:val="004D11DD"/>
    <w:rsid w:val="004D2782"/>
    <w:rsid w:val="004D3110"/>
    <w:rsid w:val="004D3B7C"/>
    <w:rsid w:val="004D5918"/>
    <w:rsid w:val="004E4B90"/>
    <w:rsid w:val="004E5BE6"/>
    <w:rsid w:val="004E6D92"/>
    <w:rsid w:val="004E7965"/>
    <w:rsid w:val="004E7E8B"/>
    <w:rsid w:val="004F1891"/>
    <w:rsid w:val="004F2573"/>
    <w:rsid w:val="004F3A77"/>
    <w:rsid w:val="004F41CB"/>
    <w:rsid w:val="004F691F"/>
    <w:rsid w:val="00500CCD"/>
    <w:rsid w:val="00503DE2"/>
    <w:rsid w:val="00504A3B"/>
    <w:rsid w:val="00510A94"/>
    <w:rsid w:val="00510BBD"/>
    <w:rsid w:val="00511AF0"/>
    <w:rsid w:val="005126F6"/>
    <w:rsid w:val="0051445B"/>
    <w:rsid w:val="0052038E"/>
    <w:rsid w:val="0052044F"/>
    <w:rsid w:val="00524A8F"/>
    <w:rsid w:val="00524A9C"/>
    <w:rsid w:val="00525FA4"/>
    <w:rsid w:val="00526ABE"/>
    <w:rsid w:val="00527A21"/>
    <w:rsid w:val="00530C81"/>
    <w:rsid w:val="00531919"/>
    <w:rsid w:val="005339E4"/>
    <w:rsid w:val="0053697D"/>
    <w:rsid w:val="005501B2"/>
    <w:rsid w:val="00553452"/>
    <w:rsid w:val="00560225"/>
    <w:rsid w:val="005632DA"/>
    <w:rsid w:val="00563BD7"/>
    <w:rsid w:val="00566B36"/>
    <w:rsid w:val="00567035"/>
    <w:rsid w:val="0057006D"/>
    <w:rsid w:val="00573B1B"/>
    <w:rsid w:val="005771E6"/>
    <w:rsid w:val="00582740"/>
    <w:rsid w:val="00583238"/>
    <w:rsid w:val="005836F2"/>
    <w:rsid w:val="00584106"/>
    <w:rsid w:val="00591B8D"/>
    <w:rsid w:val="0059231D"/>
    <w:rsid w:val="005940F2"/>
    <w:rsid w:val="005954B1"/>
    <w:rsid w:val="00595C26"/>
    <w:rsid w:val="00597E9A"/>
    <w:rsid w:val="005A078F"/>
    <w:rsid w:val="005A474A"/>
    <w:rsid w:val="005A711A"/>
    <w:rsid w:val="005A7584"/>
    <w:rsid w:val="005B0C73"/>
    <w:rsid w:val="005B1C55"/>
    <w:rsid w:val="005B45FF"/>
    <w:rsid w:val="005B683E"/>
    <w:rsid w:val="005C026D"/>
    <w:rsid w:val="005C073B"/>
    <w:rsid w:val="005C64D9"/>
    <w:rsid w:val="005C68B7"/>
    <w:rsid w:val="005C751E"/>
    <w:rsid w:val="005D14BA"/>
    <w:rsid w:val="005D781B"/>
    <w:rsid w:val="005E1CBA"/>
    <w:rsid w:val="005E29DA"/>
    <w:rsid w:val="005E5A1E"/>
    <w:rsid w:val="005E6C7D"/>
    <w:rsid w:val="005E7DCD"/>
    <w:rsid w:val="005F0964"/>
    <w:rsid w:val="005F1233"/>
    <w:rsid w:val="005F74E6"/>
    <w:rsid w:val="005F7E50"/>
    <w:rsid w:val="00600207"/>
    <w:rsid w:val="006024BD"/>
    <w:rsid w:val="006030AB"/>
    <w:rsid w:val="00603666"/>
    <w:rsid w:val="00604054"/>
    <w:rsid w:val="006104DB"/>
    <w:rsid w:val="00610522"/>
    <w:rsid w:val="00612829"/>
    <w:rsid w:val="00614087"/>
    <w:rsid w:val="006212D2"/>
    <w:rsid w:val="0062183F"/>
    <w:rsid w:val="00626D20"/>
    <w:rsid w:val="00630FD7"/>
    <w:rsid w:val="006319BE"/>
    <w:rsid w:val="00632D9E"/>
    <w:rsid w:val="00632ED8"/>
    <w:rsid w:val="006331CB"/>
    <w:rsid w:val="00635166"/>
    <w:rsid w:val="0063550A"/>
    <w:rsid w:val="006402ED"/>
    <w:rsid w:val="00652D44"/>
    <w:rsid w:val="00654649"/>
    <w:rsid w:val="00655834"/>
    <w:rsid w:val="00661B59"/>
    <w:rsid w:val="0066665D"/>
    <w:rsid w:val="00666BD0"/>
    <w:rsid w:val="00670ED7"/>
    <w:rsid w:val="00672864"/>
    <w:rsid w:val="00672FA0"/>
    <w:rsid w:val="006751A6"/>
    <w:rsid w:val="006800EC"/>
    <w:rsid w:val="006813BE"/>
    <w:rsid w:val="0068456F"/>
    <w:rsid w:val="006846C8"/>
    <w:rsid w:val="0068601C"/>
    <w:rsid w:val="00686DCC"/>
    <w:rsid w:val="00693E4C"/>
    <w:rsid w:val="00695DAC"/>
    <w:rsid w:val="00696568"/>
    <w:rsid w:val="00696BDF"/>
    <w:rsid w:val="006A6257"/>
    <w:rsid w:val="006A7C0B"/>
    <w:rsid w:val="006B10D4"/>
    <w:rsid w:val="006B22FF"/>
    <w:rsid w:val="006B2BF9"/>
    <w:rsid w:val="006B357B"/>
    <w:rsid w:val="006C3C90"/>
    <w:rsid w:val="006C4CA5"/>
    <w:rsid w:val="006D2480"/>
    <w:rsid w:val="006D2BC1"/>
    <w:rsid w:val="006D6BFD"/>
    <w:rsid w:val="006E0D0D"/>
    <w:rsid w:val="006E2FBA"/>
    <w:rsid w:val="006E3F5F"/>
    <w:rsid w:val="006E7ACE"/>
    <w:rsid w:val="006F1A9F"/>
    <w:rsid w:val="006F2A65"/>
    <w:rsid w:val="006F42ED"/>
    <w:rsid w:val="00700DD3"/>
    <w:rsid w:val="0070274F"/>
    <w:rsid w:val="00704A1E"/>
    <w:rsid w:val="00710CF3"/>
    <w:rsid w:val="0071475F"/>
    <w:rsid w:val="00715C25"/>
    <w:rsid w:val="007161E5"/>
    <w:rsid w:val="0072260E"/>
    <w:rsid w:val="00724D64"/>
    <w:rsid w:val="00725866"/>
    <w:rsid w:val="0072742F"/>
    <w:rsid w:val="00731C77"/>
    <w:rsid w:val="0073465E"/>
    <w:rsid w:val="0073702B"/>
    <w:rsid w:val="007404AA"/>
    <w:rsid w:val="0074141B"/>
    <w:rsid w:val="00743F4F"/>
    <w:rsid w:val="007441D9"/>
    <w:rsid w:val="00745B0D"/>
    <w:rsid w:val="00745D01"/>
    <w:rsid w:val="0075049E"/>
    <w:rsid w:val="007532F5"/>
    <w:rsid w:val="00754357"/>
    <w:rsid w:val="00760BC0"/>
    <w:rsid w:val="0076464B"/>
    <w:rsid w:val="0076633E"/>
    <w:rsid w:val="00767EA0"/>
    <w:rsid w:val="00773A35"/>
    <w:rsid w:val="00774A65"/>
    <w:rsid w:val="00776127"/>
    <w:rsid w:val="00776CAB"/>
    <w:rsid w:val="007777A3"/>
    <w:rsid w:val="00780C99"/>
    <w:rsid w:val="00786017"/>
    <w:rsid w:val="007953C2"/>
    <w:rsid w:val="00796675"/>
    <w:rsid w:val="007966A4"/>
    <w:rsid w:val="007972A4"/>
    <w:rsid w:val="007A0EAE"/>
    <w:rsid w:val="007A128D"/>
    <w:rsid w:val="007A2451"/>
    <w:rsid w:val="007A298F"/>
    <w:rsid w:val="007A2DAD"/>
    <w:rsid w:val="007B00F6"/>
    <w:rsid w:val="007B08D8"/>
    <w:rsid w:val="007B427D"/>
    <w:rsid w:val="007B491E"/>
    <w:rsid w:val="007B59EF"/>
    <w:rsid w:val="007B7EEC"/>
    <w:rsid w:val="007C0764"/>
    <w:rsid w:val="007D068F"/>
    <w:rsid w:val="007D0E6A"/>
    <w:rsid w:val="007D1500"/>
    <w:rsid w:val="007D3697"/>
    <w:rsid w:val="007D38BD"/>
    <w:rsid w:val="007D4354"/>
    <w:rsid w:val="007E0216"/>
    <w:rsid w:val="007E2E88"/>
    <w:rsid w:val="007E36E3"/>
    <w:rsid w:val="007E4EEB"/>
    <w:rsid w:val="007E54D1"/>
    <w:rsid w:val="007F0346"/>
    <w:rsid w:val="007F06CF"/>
    <w:rsid w:val="007F0A19"/>
    <w:rsid w:val="007F24C6"/>
    <w:rsid w:val="007F3065"/>
    <w:rsid w:val="007F317D"/>
    <w:rsid w:val="007F38B2"/>
    <w:rsid w:val="007F50ED"/>
    <w:rsid w:val="007F5269"/>
    <w:rsid w:val="007F6E0A"/>
    <w:rsid w:val="007F7176"/>
    <w:rsid w:val="007F7916"/>
    <w:rsid w:val="007F797E"/>
    <w:rsid w:val="007F7DEF"/>
    <w:rsid w:val="007F7F5A"/>
    <w:rsid w:val="0080385E"/>
    <w:rsid w:val="00807A59"/>
    <w:rsid w:val="008117A4"/>
    <w:rsid w:val="0082244A"/>
    <w:rsid w:val="008235CF"/>
    <w:rsid w:val="0082490D"/>
    <w:rsid w:val="00825CB8"/>
    <w:rsid w:val="0082634E"/>
    <w:rsid w:val="0082635B"/>
    <w:rsid w:val="008279B2"/>
    <w:rsid w:val="00830305"/>
    <w:rsid w:val="008312CD"/>
    <w:rsid w:val="00832D2E"/>
    <w:rsid w:val="00833232"/>
    <w:rsid w:val="008334FF"/>
    <w:rsid w:val="0083437A"/>
    <w:rsid w:val="0083693D"/>
    <w:rsid w:val="008400A1"/>
    <w:rsid w:val="00843B50"/>
    <w:rsid w:val="00850663"/>
    <w:rsid w:val="008547CE"/>
    <w:rsid w:val="00863593"/>
    <w:rsid w:val="00865EF6"/>
    <w:rsid w:val="00867D7D"/>
    <w:rsid w:val="00872F83"/>
    <w:rsid w:val="008853CC"/>
    <w:rsid w:val="00885C1E"/>
    <w:rsid w:val="0088632B"/>
    <w:rsid w:val="008918DD"/>
    <w:rsid w:val="008928EF"/>
    <w:rsid w:val="00894D43"/>
    <w:rsid w:val="0089618C"/>
    <w:rsid w:val="008972F3"/>
    <w:rsid w:val="008A09D3"/>
    <w:rsid w:val="008A1BA7"/>
    <w:rsid w:val="008A3954"/>
    <w:rsid w:val="008B10F3"/>
    <w:rsid w:val="008B3F8C"/>
    <w:rsid w:val="008B6A73"/>
    <w:rsid w:val="008B77C5"/>
    <w:rsid w:val="008C0234"/>
    <w:rsid w:val="008C0974"/>
    <w:rsid w:val="008C3F94"/>
    <w:rsid w:val="008C6830"/>
    <w:rsid w:val="008C788B"/>
    <w:rsid w:val="008D1E6C"/>
    <w:rsid w:val="008D3465"/>
    <w:rsid w:val="008D3BF9"/>
    <w:rsid w:val="008D5A6A"/>
    <w:rsid w:val="008E08BD"/>
    <w:rsid w:val="008E314D"/>
    <w:rsid w:val="008E3884"/>
    <w:rsid w:val="008E5331"/>
    <w:rsid w:val="008F1080"/>
    <w:rsid w:val="008F5FCD"/>
    <w:rsid w:val="008F7849"/>
    <w:rsid w:val="00900442"/>
    <w:rsid w:val="0090274C"/>
    <w:rsid w:val="00905591"/>
    <w:rsid w:val="0090635F"/>
    <w:rsid w:val="009104A5"/>
    <w:rsid w:val="009132EE"/>
    <w:rsid w:val="0091698D"/>
    <w:rsid w:val="009206AE"/>
    <w:rsid w:val="00920B73"/>
    <w:rsid w:val="00924841"/>
    <w:rsid w:val="00924A19"/>
    <w:rsid w:val="00924A3B"/>
    <w:rsid w:val="00924CC7"/>
    <w:rsid w:val="009257DE"/>
    <w:rsid w:val="00930BFD"/>
    <w:rsid w:val="00932B22"/>
    <w:rsid w:val="00933080"/>
    <w:rsid w:val="0093324D"/>
    <w:rsid w:val="0093388A"/>
    <w:rsid w:val="009376D7"/>
    <w:rsid w:val="0094081A"/>
    <w:rsid w:val="00942A1F"/>
    <w:rsid w:val="00943B75"/>
    <w:rsid w:val="009454ED"/>
    <w:rsid w:val="00947013"/>
    <w:rsid w:val="00954D69"/>
    <w:rsid w:val="009607A6"/>
    <w:rsid w:val="009638B0"/>
    <w:rsid w:val="00963D53"/>
    <w:rsid w:val="00963FA7"/>
    <w:rsid w:val="009641CC"/>
    <w:rsid w:val="009655EB"/>
    <w:rsid w:val="00965E5E"/>
    <w:rsid w:val="00967CBD"/>
    <w:rsid w:val="00973847"/>
    <w:rsid w:val="00983B2A"/>
    <w:rsid w:val="009877BC"/>
    <w:rsid w:val="00990FE2"/>
    <w:rsid w:val="00992486"/>
    <w:rsid w:val="00995951"/>
    <w:rsid w:val="00996B26"/>
    <w:rsid w:val="00997300"/>
    <w:rsid w:val="009A27E4"/>
    <w:rsid w:val="009A3AE4"/>
    <w:rsid w:val="009A7331"/>
    <w:rsid w:val="009A7795"/>
    <w:rsid w:val="009B2F10"/>
    <w:rsid w:val="009B56E5"/>
    <w:rsid w:val="009B5C47"/>
    <w:rsid w:val="009B7DAB"/>
    <w:rsid w:val="009C33CF"/>
    <w:rsid w:val="009C78B8"/>
    <w:rsid w:val="009D3C7F"/>
    <w:rsid w:val="009D4645"/>
    <w:rsid w:val="009D7A96"/>
    <w:rsid w:val="009E11E3"/>
    <w:rsid w:val="009E3227"/>
    <w:rsid w:val="009F691E"/>
    <w:rsid w:val="00A022F7"/>
    <w:rsid w:val="00A0306A"/>
    <w:rsid w:val="00A0354B"/>
    <w:rsid w:val="00A136DA"/>
    <w:rsid w:val="00A13EC4"/>
    <w:rsid w:val="00A154F1"/>
    <w:rsid w:val="00A23653"/>
    <w:rsid w:val="00A2458B"/>
    <w:rsid w:val="00A25047"/>
    <w:rsid w:val="00A26E7E"/>
    <w:rsid w:val="00A27676"/>
    <w:rsid w:val="00A30ECC"/>
    <w:rsid w:val="00A35981"/>
    <w:rsid w:val="00A36833"/>
    <w:rsid w:val="00A36A3A"/>
    <w:rsid w:val="00A3753F"/>
    <w:rsid w:val="00A46A2D"/>
    <w:rsid w:val="00A501DB"/>
    <w:rsid w:val="00A51087"/>
    <w:rsid w:val="00A53FC3"/>
    <w:rsid w:val="00A62DF6"/>
    <w:rsid w:val="00A66B5F"/>
    <w:rsid w:val="00A66D0A"/>
    <w:rsid w:val="00A7606A"/>
    <w:rsid w:val="00A8059F"/>
    <w:rsid w:val="00A844C7"/>
    <w:rsid w:val="00A85AD5"/>
    <w:rsid w:val="00A90702"/>
    <w:rsid w:val="00A90854"/>
    <w:rsid w:val="00A91C1F"/>
    <w:rsid w:val="00A92204"/>
    <w:rsid w:val="00A956D5"/>
    <w:rsid w:val="00A9651A"/>
    <w:rsid w:val="00AA081F"/>
    <w:rsid w:val="00AA202B"/>
    <w:rsid w:val="00AA2C13"/>
    <w:rsid w:val="00AA6B07"/>
    <w:rsid w:val="00AB4EC5"/>
    <w:rsid w:val="00AB60D6"/>
    <w:rsid w:val="00AC4D60"/>
    <w:rsid w:val="00AC5DE6"/>
    <w:rsid w:val="00AC740E"/>
    <w:rsid w:val="00AC7A70"/>
    <w:rsid w:val="00AC7CBE"/>
    <w:rsid w:val="00AD1A0E"/>
    <w:rsid w:val="00AD1E55"/>
    <w:rsid w:val="00AD2CDB"/>
    <w:rsid w:val="00AD2FA9"/>
    <w:rsid w:val="00AD5351"/>
    <w:rsid w:val="00AE0AD9"/>
    <w:rsid w:val="00AE2815"/>
    <w:rsid w:val="00AE2920"/>
    <w:rsid w:val="00AE3DFB"/>
    <w:rsid w:val="00AE4785"/>
    <w:rsid w:val="00AE4F61"/>
    <w:rsid w:val="00AE5340"/>
    <w:rsid w:val="00AE5B12"/>
    <w:rsid w:val="00AE64BE"/>
    <w:rsid w:val="00AE7CB9"/>
    <w:rsid w:val="00AF6EC4"/>
    <w:rsid w:val="00B00A22"/>
    <w:rsid w:val="00B02E1E"/>
    <w:rsid w:val="00B0326D"/>
    <w:rsid w:val="00B04382"/>
    <w:rsid w:val="00B052A4"/>
    <w:rsid w:val="00B07034"/>
    <w:rsid w:val="00B07D0B"/>
    <w:rsid w:val="00B11CFF"/>
    <w:rsid w:val="00B134FD"/>
    <w:rsid w:val="00B22342"/>
    <w:rsid w:val="00B22672"/>
    <w:rsid w:val="00B25412"/>
    <w:rsid w:val="00B27123"/>
    <w:rsid w:val="00B317C9"/>
    <w:rsid w:val="00B31D89"/>
    <w:rsid w:val="00B3390E"/>
    <w:rsid w:val="00B339D7"/>
    <w:rsid w:val="00B34D53"/>
    <w:rsid w:val="00B4028C"/>
    <w:rsid w:val="00B4046A"/>
    <w:rsid w:val="00B417F4"/>
    <w:rsid w:val="00B41D87"/>
    <w:rsid w:val="00B439C9"/>
    <w:rsid w:val="00B440BA"/>
    <w:rsid w:val="00B4441B"/>
    <w:rsid w:val="00B44818"/>
    <w:rsid w:val="00B456EA"/>
    <w:rsid w:val="00B46939"/>
    <w:rsid w:val="00B54FB8"/>
    <w:rsid w:val="00B54FD0"/>
    <w:rsid w:val="00B55A92"/>
    <w:rsid w:val="00B55CAA"/>
    <w:rsid w:val="00B56048"/>
    <w:rsid w:val="00B63EF3"/>
    <w:rsid w:val="00B659BA"/>
    <w:rsid w:val="00B65AF3"/>
    <w:rsid w:val="00B662DE"/>
    <w:rsid w:val="00B6679F"/>
    <w:rsid w:val="00B6770B"/>
    <w:rsid w:val="00B7054B"/>
    <w:rsid w:val="00B74551"/>
    <w:rsid w:val="00B76594"/>
    <w:rsid w:val="00B8685E"/>
    <w:rsid w:val="00B90BBA"/>
    <w:rsid w:val="00B95665"/>
    <w:rsid w:val="00B95691"/>
    <w:rsid w:val="00B95A98"/>
    <w:rsid w:val="00BA1AA7"/>
    <w:rsid w:val="00BA2C8A"/>
    <w:rsid w:val="00BA4D48"/>
    <w:rsid w:val="00BA7659"/>
    <w:rsid w:val="00BB055E"/>
    <w:rsid w:val="00BB1A07"/>
    <w:rsid w:val="00BB4823"/>
    <w:rsid w:val="00BB55BB"/>
    <w:rsid w:val="00BB6A1E"/>
    <w:rsid w:val="00BC17E0"/>
    <w:rsid w:val="00BC19B8"/>
    <w:rsid w:val="00BC6711"/>
    <w:rsid w:val="00BD265B"/>
    <w:rsid w:val="00BD3323"/>
    <w:rsid w:val="00BD5056"/>
    <w:rsid w:val="00BD71D5"/>
    <w:rsid w:val="00BD75E1"/>
    <w:rsid w:val="00BD7CBF"/>
    <w:rsid w:val="00BE0973"/>
    <w:rsid w:val="00BE44A7"/>
    <w:rsid w:val="00BE4626"/>
    <w:rsid w:val="00BE46DB"/>
    <w:rsid w:val="00BE507E"/>
    <w:rsid w:val="00BE7D3F"/>
    <w:rsid w:val="00BF223D"/>
    <w:rsid w:val="00BF4DE4"/>
    <w:rsid w:val="00BF4E33"/>
    <w:rsid w:val="00C041B6"/>
    <w:rsid w:val="00C047C2"/>
    <w:rsid w:val="00C0767D"/>
    <w:rsid w:val="00C07CF6"/>
    <w:rsid w:val="00C17CB5"/>
    <w:rsid w:val="00C24DC0"/>
    <w:rsid w:val="00C3203D"/>
    <w:rsid w:val="00C369B6"/>
    <w:rsid w:val="00C42657"/>
    <w:rsid w:val="00C450DA"/>
    <w:rsid w:val="00C4668E"/>
    <w:rsid w:val="00C51F84"/>
    <w:rsid w:val="00C53ACD"/>
    <w:rsid w:val="00C56482"/>
    <w:rsid w:val="00C63678"/>
    <w:rsid w:val="00C66E0E"/>
    <w:rsid w:val="00C812EF"/>
    <w:rsid w:val="00C8442D"/>
    <w:rsid w:val="00C87BF1"/>
    <w:rsid w:val="00C90189"/>
    <w:rsid w:val="00C9062A"/>
    <w:rsid w:val="00C90A64"/>
    <w:rsid w:val="00C918A7"/>
    <w:rsid w:val="00C92458"/>
    <w:rsid w:val="00C92CF6"/>
    <w:rsid w:val="00C95A22"/>
    <w:rsid w:val="00C95B73"/>
    <w:rsid w:val="00CA0306"/>
    <w:rsid w:val="00CA07F3"/>
    <w:rsid w:val="00CA1B13"/>
    <w:rsid w:val="00CA1C4D"/>
    <w:rsid w:val="00CA22C2"/>
    <w:rsid w:val="00CA363E"/>
    <w:rsid w:val="00CB1324"/>
    <w:rsid w:val="00CB4F5E"/>
    <w:rsid w:val="00CB6869"/>
    <w:rsid w:val="00CC1753"/>
    <w:rsid w:val="00CC1EC4"/>
    <w:rsid w:val="00CC2AC0"/>
    <w:rsid w:val="00CD2F6D"/>
    <w:rsid w:val="00CD5168"/>
    <w:rsid w:val="00CD7620"/>
    <w:rsid w:val="00CD7DD8"/>
    <w:rsid w:val="00CE2607"/>
    <w:rsid w:val="00CE2E73"/>
    <w:rsid w:val="00CE4E90"/>
    <w:rsid w:val="00CE6236"/>
    <w:rsid w:val="00D008F1"/>
    <w:rsid w:val="00D00902"/>
    <w:rsid w:val="00D13EDA"/>
    <w:rsid w:val="00D14397"/>
    <w:rsid w:val="00D16385"/>
    <w:rsid w:val="00D16B08"/>
    <w:rsid w:val="00D22A5D"/>
    <w:rsid w:val="00D23399"/>
    <w:rsid w:val="00D239E0"/>
    <w:rsid w:val="00D25304"/>
    <w:rsid w:val="00D35D5B"/>
    <w:rsid w:val="00D35E32"/>
    <w:rsid w:val="00D372FD"/>
    <w:rsid w:val="00D37D80"/>
    <w:rsid w:val="00D4246F"/>
    <w:rsid w:val="00D43001"/>
    <w:rsid w:val="00D4414B"/>
    <w:rsid w:val="00D45325"/>
    <w:rsid w:val="00D4686C"/>
    <w:rsid w:val="00D51766"/>
    <w:rsid w:val="00D55FEE"/>
    <w:rsid w:val="00D622B7"/>
    <w:rsid w:val="00D6234E"/>
    <w:rsid w:val="00D63FF1"/>
    <w:rsid w:val="00D65373"/>
    <w:rsid w:val="00D66589"/>
    <w:rsid w:val="00D67275"/>
    <w:rsid w:val="00D70E35"/>
    <w:rsid w:val="00D72AF3"/>
    <w:rsid w:val="00D76581"/>
    <w:rsid w:val="00D813F5"/>
    <w:rsid w:val="00D85E5C"/>
    <w:rsid w:val="00D87113"/>
    <w:rsid w:val="00D9189A"/>
    <w:rsid w:val="00D92275"/>
    <w:rsid w:val="00D92355"/>
    <w:rsid w:val="00D925BE"/>
    <w:rsid w:val="00D95479"/>
    <w:rsid w:val="00D95ECD"/>
    <w:rsid w:val="00D97160"/>
    <w:rsid w:val="00DA1D41"/>
    <w:rsid w:val="00DA2579"/>
    <w:rsid w:val="00DA4478"/>
    <w:rsid w:val="00DA4C9B"/>
    <w:rsid w:val="00DA6F3C"/>
    <w:rsid w:val="00DB6F55"/>
    <w:rsid w:val="00DC17DB"/>
    <w:rsid w:val="00DC58B2"/>
    <w:rsid w:val="00DD3A87"/>
    <w:rsid w:val="00DD7FB4"/>
    <w:rsid w:val="00DE21C6"/>
    <w:rsid w:val="00DF0282"/>
    <w:rsid w:val="00DF25CF"/>
    <w:rsid w:val="00DF6DDF"/>
    <w:rsid w:val="00E0115B"/>
    <w:rsid w:val="00E01935"/>
    <w:rsid w:val="00E02F64"/>
    <w:rsid w:val="00E04332"/>
    <w:rsid w:val="00E0751B"/>
    <w:rsid w:val="00E11BB9"/>
    <w:rsid w:val="00E148CC"/>
    <w:rsid w:val="00E17C2C"/>
    <w:rsid w:val="00E21BB5"/>
    <w:rsid w:val="00E2209C"/>
    <w:rsid w:val="00E2301A"/>
    <w:rsid w:val="00E24832"/>
    <w:rsid w:val="00E26F5C"/>
    <w:rsid w:val="00E27562"/>
    <w:rsid w:val="00E3144C"/>
    <w:rsid w:val="00E34775"/>
    <w:rsid w:val="00E41ECE"/>
    <w:rsid w:val="00E44A9E"/>
    <w:rsid w:val="00E5767E"/>
    <w:rsid w:val="00E601E0"/>
    <w:rsid w:val="00E60417"/>
    <w:rsid w:val="00E61076"/>
    <w:rsid w:val="00E6188E"/>
    <w:rsid w:val="00E62179"/>
    <w:rsid w:val="00E65FA4"/>
    <w:rsid w:val="00E66BF7"/>
    <w:rsid w:val="00E67220"/>
    <w:rsid w:val="00E71C32"/>
    <w:rsid w:val="00E71CCF"/>
    <w:rsid w:val="00E7225A"/>
    <w:rsid w:val="00E7296C"/>
    <w:rsid w:val="00E74D35"/>
    <w:rsid w:val="00E7718C"/>
    <w:rsid w:val="00E805CB"/>
    <w:rsid w:val="00E827B9"/>
    <w:rsid w:val="00E834EF"/>
    <w:rsid w:val="00E8695C"/>
    <w:rsid w:val="00E86DF3"/>
    <w:rsid w:val="00E91261"/>
    <w:rsid w:val="00E92DD5"/>
    <w:rsid w:val="00E97158"/>
    <w:rsid w:val="00EA2D93"/>
    <w:rsid w:val="00EA6501"/>
    <w:rsid w:val="00EB0C88"/>
    <w:rsid w:val="00EB2A5D"/>
    <w:rsid w:val="00EB6CD9"/>
    <w:rsid w:val="00EC0625"/>
    <w:rsid w:val="00EC11DF"/>
    <w:rsid w:val="00EC14FF"/>
    <w:rsid w:val="00EC3E71"/>
    <w:rsid w:val="00EC3EF0"/>
    <w:rsid w:val="00EC5F25"/>
    <w:rsid w:val="00EC7111"/>
    <w:rsid w:val="00ED0C60"/>
    <w:rsid w:val="00ED2758"/>
    <w:rsid w:val="00ED288D"/>
    <w:rsid w:val="00ED2C96"/>
    <w:rsid w:val="00ED3DFE"/>
    <w:rsid w:val="00ED5A21"/>
    <w:rsid w:val="00ED77E6"/>
    <w:rsid w:val="00EE1289"/>
    <w:rsid w:val="00EE2644"/>
    <w:rsid w:val="00EE2E7D"/>
    <w:rsid w:val="00EE2E84"/>
    <w:rsid w:val="00EE3A90"/>
    <w:rsid w:val="00EF1504"/>
    <w:rsid w:val="00EF19E1"/>
    <w:rsid w:val="00EF30AF"/>
    <w:rsid w:val="00EF3F71"/>
    <w:rsid w:val="00EF453E"/>
    <w:rsid w:val="00EF494D"/>
    <w:rsid w:val="00EF4D6F"/>
    <w:rsid w:val="00EF4DED"/>
    <w:rsid w:val="00EF59C3"/>
    <w:rsid w:val="00F00790"/>
    <w:rsid w:val="00F015DC"/>
    <w:rsid w:val="00F020EC"/>
    <w:rsid w:val="00F0323A"/>
    <w:rsid w:val="00F040BF"/>
    <w:rsid w:val="00F07D35"/>
    <w:rsid w:val="00F16BF0"/>
    <w:rsid w:val="00F17C82"/>
    <w:rsid w:val="00F2437F"/>
    <w:rsid w:val="00F3094A"/>
    <w:rsid w:val="00F3155C"/>
    <w:rsid w:val="00F34D22"/>
    <w:rsid w:val="00F3537A"/>
    <w:rsid w:val="00F35899"/>
    <w:rsid w:val="00F411C8"/>
    <w:rsid w:val="00F435EC"/>
    <w:rsid w:val="00F4556C"/>
    <w:rsid w:val="00F45AAC"/>
    <w:rsid w:val="00F45F81"/>
    <w:rsid w:val="00F5040E"/>
    <w:rsid w:val="00F50A15"/>
    <w:rsid w:val="00F56436"/>
    <w:rsid w:val="00F604C0"/>
    <w:rsid w:val="00F60EDF"/>
    <w:rsid w:val="00F62E36"/>
    <w:rsid w:val="00F64F2A"/>
    <w:rsid w:val="00F65408"/>
    <w:rsid w:val="00F671E4"/>
    <w:rsid w:val="00F72DDD"/>
    <w:rsid w:val="00F73B2C"/>
    <w:rsid w:val="00F764A3"/>
    <w:rsid w:val="00F76C66"/>
    <w:rsid w:val="00F77EFE"/>
    <w:rsid w:val="00F80567"/>
    <w:rsid w:val="00F820D0"/>
    <w:rsid w:val="00F823AB"/>
    <w:rsid w:val="00F84F98"/>
    <w:rsid w:val="00F8556A"/>
    <w:rsid w:val="00F86B3A"/>
    <w:rsid w:val="00F87477"/>
    <w:rsid w:val="00F87E34"/>
    <w:rsid w:val="00F90353"/>
    <w:rsid w:val="00F93264"/>
    <w:rsid w:val="00F9356C"/>
    <w:rsid w:val="00F935A5"/>
    <w:rsid w:val="00F96171"/>
    <w:rsid w:val="00FA38AE"/>
    <w:rsid w:val="00FB0016"/>
    <w:rsid w:val="00FB1170"/>
    <w:rsid w:val="00FB1305"/>
    <w:rsid w:val="00FB294D"/>
    <w:rsid w:val="00FC2C97"/>
    <w:rsid w:val="00FC5AD8"/>
    <w:rsid w:val="00FD1C4F"/>
    <w:rsid w:val="00FD4332"/>
    <w:rsid w:val="00FD638D"/>
    <w:rsid w:val="00FE1DBE"/>
    <w:rsid w:val="00FE59A0"/>
    <w:rsid w:val="00FE5E0E"/>
    <w:rsid w:val="00FE6BBA"/>
    <w:rsid w:val="00FF6846"/>
    <w:rsid w:val="0B5BFC9E"/>
    <w:rsid w:val="18E1A542"/>
    <w:rsid w:val="2961F293"/>
    <w:rsid w:val="299AE7B2"/>
    <w:rsid w:val="2AB07A9B"/>
    <w:rsid w:val="3670AB4C"/>
    <w:rsid w:val="415D9D28"/>
    <w:rsid w:val="4B2719A2"/>
    <w:rsid w:val="5F5CFEDF"/>
    <w:rsid w:val="602FEB23"/>
    <w:rsid w:val="700A1D86"/>
    <w:rsid w:val="70F80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D5AA"/>
  <w15:docId w15:val="{9436E546-797C-4E9A-B862-420E4A4B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E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EF59C3"/>
    <w:pPr>
      <w:ind w:left="720"/>
      <w:contextualSpacing/>
    </w:pPr>
  </w:style>
  <w:style w:type="paragraph" w:styleId="Title">
    <w:name w:val="Title"/>
    <w:basedOn w:val="Normal"/>
    <w:link w:val="TitleChar"/>
    <w:qFormat/>
    <w:rsid w:val="00BB4823"/>
    <w:pPr>
      <w:jc w:val="center"/>
    </w:pPr>
    <w:rPr>
      <w:snapToGrid w:val="0"/>
      <w:sz w:val="28"/>
    </w:rPr>
  </w:style>
  <w:style w:type="character" w:customStyle="1" w:styleId="TitleChar">
    <w:name w:val="Title Char"/>
    <w:basedOn w:val="DefaultParagraphFont"/>
    <w:link w:val="Title"/>
    <w:rsid w:val="00BB4823"/>
    <w:rPr>
      <w:snapToGrid w:val="0"/>
      <w:sz w:val="28"/>
    </w:rPr>
  </w:style>
  <w:style w:type="paragraph" w:styleId="BodyTextIndent">
    <w:name w:val="Body Text Indent"/>
    <w:basedOn w:val="Normal"/>
    <w:link w:val="BodyTextIndentChar"/>
    <w:rsid w:val="00BB4823"/>
    <w:pPr>
      <w:spacing w:before="120"/>
      <w:ind w:left="-720"/>
    </w:pPr>
    <w:rPr>
      <w:snapToGrid w:val="0"/>
      <w:sz w:val="17"/>
    </w:rPr>
  </w:style>
  <w:style w:type="character" w:customStyle="1" w:styleId="BodyTextIndentChar">
    <w:name w:val="Body Text Indent Char"/>
    <w:basedOn w:val="DefaultParagraphFont"/>
    <w:link w:val="BodyTextIndent"/>
    <w:rsid w:val="00BB4823"/>
    <w:rPr>
      <w:snapToGrid w:val="0"/>
      <w:sz w:val="17"/>
    </w:rPr>
  </w:style>
  <w:style w:type="paragraph" w:styleId="BodyTextIndent2">
    <w:name w:val="Body Text Indent 2"/>
    <w:basedOn w:val="Normal"/>
    <w:link w:val="BodyTextIndent2Char"/>
    <w:rsid w:val="00BB4823"/>
    <w:pPr>
      <w:spacing w:before="120"/>
      <w:ind w:left="-720"/>
    </w:pPr>
    <w:rPr>
      <w:snapToGrid w:val="0"/>
      <w:sz w:val="18"/>
    </w:rPr>
  </w:style>
  <w:style w:type="character" w:customStyle="1" w:styleId="BodyTextIndent2Char">
    <w:name w:val="Body Text Indent 2 Char"/>
    <w:basedOn w:val="DefaultParagraphFont"/>
    <w:link w:val="BodyTextIndent2"/>
    <w:rsid w:val="00BB4823"/>
    <w:rPr>
      <w:snapToGrid w:val="0"/>
      <w:sz w:val="18"/>
    </w:rPr>
  </w:style>
  <w:style w:type="paragraph" w:styleId="BodyTextIndent3">
    <w:name w:val="Body Text Indent 3"/>
    <w:basedOn w:val="Normal"/>
    <w:link w:val="BodyTextIndent3Char"/>
    <w:rsid w:val="00BB4823"/>
    <w:pPr>
      <w:spacing w:before="120"/>
      <w:ind w:left="-720"/>
      <w:jc w:val="both"/>
    </w:pPr>
    <w:rPr>
      <w:snapToGrid w:val="0"/>
      <w:sz w:val="18"/>
    </w:rPr>
  </w:style>
  <w:style w:type="character" w:customStyle="1" w:styleId="BodyTextIndent3Char">
    <w:name w:val="Body Text Indent 3 Char"/>
    <w:basedOn w:val="DefaultParagraphFont"/>
    <w:link w:val="BodyTextIndent3"/>
    <w:rsid w:val="00BB4823"/>
    <w:rPr>
      <w:snapToGrid w:val="0"/>
      <w:sz w:val="18"/>
    </w:rPr>
  </w:style>
  <w:style w:type="character" w:styleId="Hyperlink">
    <w:name w:val="Hyperlink"/>
    <w:basedOn w:val="DefaultParagraphFont"/>
    <w:rsid w:val="00BB4823"/>
    <w:rPr>
      <w:color w:val="0000FF"/>
      <w:u w:val="single"/>
    </w:rPr>
  </w:style>
  <w:style w:type="paragraph" w:styleId="Footer">
    <w:name w:val="footer"/>
    <w:basedOn w:val="Normal"/>
    <w:link w:val="FooterChar"/>
    <w:uiPriority w:val="99"/>
    <w:rsid w:val="00BB4823"/>
    <w:pPr>
      <w:tabs>
        <w:tab w:val="center" w:pos="4320"/>
        <w:tab w:val="right" w:pos="8640"/>
      </w:tabs>
    </w:pPr>
  </w:style>
  <w:style w:type="character" w:customStyle="1" w:styleId="FooterChar">
    <w:name w:val="Footer Char"/>
    <w:basedOn w:val="DefaultParagraphFont"/>
    <w:link w:val="Footer"/>
    <w:uiPriority w:val="99"/>
    <w:rsid w:val="00BB4823"/>
  </w:style>
  <w:style w:type="paragraph" w:styleId="CommentText">
    <w:name w:val="annotation text"/>
    <w:basedOn w:val="Normal"/>
    <w:link w:val="CommentTextChar"/>
    <w:uiPriority w:val="99"/>
    <w:rsid w:val="00BB4823"/>
  </w:style>
  <w:style w:type="character" w:customStyle="1" w:styleId="CommentTextChar">
    <w:name w:val="Comment Text Char"/>
    <w:basedOn w:val="DefaultParagraphFont"/>
    <w:link w:val="CommentText"/>
    <w:uiPriority w:val="99"/>
    <w:rsid w:val="00BB4823"/>
  </w:style>
  <w:style w:type="table" w:styleId="TableGrid">
    <w:name w:val="Table Grid"/>
    <w:basedOn w:val="TableNormal"/>
    <w:uiPriority w:val="59"/>
    <w:rsid w:val="00BB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1DF"/>
    <w:pPr>
      <w:tabs>
        <w:tab w:val="center" w:pos="4680"/>
        <w:tab w:val="right" w:pos="9360"/>
      </w:tabs>
    </w:pPr>
  </w:style>
  <w:style w:type="character" w:customStyle="1" w:styleId="HeaderChar">
    <w:name w:val="Header Char"/>
    <w:basedOn w:val="DefaultParagraphFont"/>
    <w:link w:val="Header"/>
    <w:uiPriority w:val="99"/>
    <w:rsid w:val="00EC11DF"/>
  </w:style>
  <w:style w:type="paragraph" w:styleId="BalloonText">
    <w:name w:val="Balloon Text"/>
    <w:basedOn w:val="Normal"/>
    <w:link w:val="BalloonTextChar"/>
    <w:uiPriority w:val="99"/>
    <w:semiHidden/>
    <w:unhideWhenUsed/>
    <w:rsid w:val="008D1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E6C"/>
    <w:rPr>
      <w:rFonts w:ascii="Segoe UI" w:hAnsi="Segoe UI" w:cs="Segoe UI"/>
      <w:sz w:val="18"/>
      <w:szCs w:val="18"/>
    </w:rPr>
  </w:style>
  <w:style w:type="paragraph" w:styleId="Revision">
    <w:name w:val="Revision"/>
    <w:hidden/>
    <w:uiPriority w:val="99"/>
    <w:semiHidden/>
    <w:rsid w:val="00D4414B"/>
  </w:style>
  <w:style w:type="character" w:styleId="CommentReference">
    <w:name w:val="annotation reference"/>
    <w:basedOn w:val="DefaultParagraphFont"/>
    <w:uiPriority w:val="99"/>
    <w:semiHidden/>
    <w:unhideWhenUsed/>
    <w:rsid w:val="008E314D"/>
    <w:rPr>
      <w:sz w:val="16"/>
      <w:szCs w:val="16"/>
    </w:rPr>
  </w:style>
  <w:style w:type="paragraph" w:styleId="CommentSubject">
    <w:name w:val="annotation subject"/>
    <w:basedOn w:val="CommentText"/>
    <w:next w:val="CommentText"/>
    <w:link w:val="CommentSubjectChar"/>
    <w:uiPriority w:val="99"/>
    <w:semiHidden/>
    <w:unhideWhenUsed/>
    <w:rsid w:val="008E314D"/>
    <w:rPr>
      <w:b/>
      <w:bCs/>
    </w:rPr>
  </w:style>
  <w:style w:type="character" w:customStyle="1" w:styleId="CommentSubjectChar">
    <w:name w:val="Comment Subject Char"/>
    <w:basedOn w:val="CommentTextChar"/>
    <w:link w:val="CommentSubject"/>
    <w:uiPriority w:val="99"/>
    <w:semiHidden/>
    <w:rsid w:val="008E314D"/>
    <w:rPr>
      <w:b/>
      <w:bCs/>
    </w:rPr>
  </w:style>
  <w:style w:type="character" w:styleId="UnresolvedMention">
    <w:name w:val="Unresolved Mention"/>
    <w:basedOn w:val="DefaultParagraphFont"/>
    <w:uiPriority w:val="99"/>
    <w:semiHidden/>
    <w:unhideWhenUsed/>
    <w:rsid w:val="005C751E"/>
    <w:rPr>
      <w:color w:val="605E5C"/>
      <w:shd w:val="clear" w:color="auto" w:fill="E1DFDD"/>
    </w:rPr>
  </w:style>
  <w:style w:type="paragraph" w:styleId="BodyText">
    <w:name w:val="Body Text"/>
    <w:basedOn w:val="Normal"/>
    <w:link w:val="BodyTextChar"/>
    <w:uiPriority w:val="99"/>
    <w:semiHidden/>
    <w:unhideWhenUsed/>
    <w:rsid w:val="00B8685E"/>
    <w:pPr>
      <w:spacing w:after="120"/>
    </w:pPr>
  </w:style>
  <w:style w:type="character" w:customStyle="1" w:styleId="BodyTextChar">
    <w:name w:val="Body Text Char"/>
    <w:basedOn w:val="DefaultParagraphFont"/>
    <w:link w:val="BodyText"/>
    <w:uiPriority w:val="99"/>
    <w:semiHidden/>
    <w:rsid w:val="00B8685E"/>
  </w:style>
  <w:style w:type="character" w:styleId="PlaceholderText">
    <w:name w:val="Placeholder Text"/>
    <w:basedOn w:val="DefaultParagraphFont"/>
    <w:uiPriority w:val="99"/>
    <w:semiHidden/>
    <w:rsid w:val="00CA36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6782">
      <w:bodyDiv w:val="1"/>
      <w:marLeft w:val="0"/>
      <w:marRight w:val="0"/>
      <w:marTop w:val="0"/>
      <w:marBottom w:val="0"/>
      <w:divBdr>
        <w:top w:val="none" w:sz="0" w:space="0" w:color="auto"/>
        <w:left w:val="none" w:sz="0" w:space="0" w:color="auto"/>
        <w:bottom w:val="none" w:sz="0" w:space="0" w:color="auto"/>
        <w:right w:val="none" w:sz="0" w:space="0" w:color="auto"/>
      </w:divBdr>
    </w:div>
    <w:div w:id="311719058">
      <w:bodyDiv w:val="1"/>
      <w:marLeft w:val="0"/>
      <w:marRight w:val="0"/>
      <w:marTop w:val="0"/>
      <w:marBottom w:val="0"/>
      <w:divBdr>
        <w:top w:val="none" w:sz="0" w:space="0" w:color="auto"/>
        <w:left w:val="none" w:sz="0" w:space="0" w:color="auto"/>
        <w:bottom w:val="none" w:sz="0" w:space="0" w:color="auto"/>
        <w:right w:val="none" w:sz="0" w:space="0" w:color="auto"/>
      </w:divBdr>
    </w:div>
    <w:div w:id="367948680">
      <w:bodyDiv w:val="1"/>
      <w:marLeft w:val="0"/>
      <w:marRight w:val="0"/>
      <w:marTop w:val="0"/>
      <w:marBottom w:val="0"/>
      <w:divBdr>
        <w:top w:val="none" w:sz="0" w:space="0" w:color="auto"/>
        <w:left w:val="none" w:sz="0" w:space="0" w:color="auto"/>
        <w:bottom w:val="none" w:sz="0" w:space="0" w:color="auto"/>
        <w:right w:val="none" w:sz="0" w:space="0" w:color="auto"/>
      </w:divBdr>
    </w:div>
    <w:div w:id="494762847">
      <w:bodyDiv w:val="1"/>
      <w:marLeft w:val="0"/>
      <w:marRight w:val="0"/>
      <w:marTop w:val="0"/>
      <w:marBottom w:val="0"/>
      <w:divBdr>
        <w:top w:val="none" w:sz="0" w:space="0" w:color="auto"/>
        <w:left w:val="none" w:sz="0" w:space="0" w:color="auto"/>
        <w:bottom w:val="none" w:sz="0" w:space="0" w:color="auto"/>
        <w:right w:val="none" w:sz="0" w:space="0" w:color="auto"/>
      </w:divBdr>
    </w:div>
    <w:div w:id="772895636">
      <w:bodyDiv w:val="1"/>
      <w:marLeft w:val="0"/>
      <w:marRight w:val="0"/>
      <w:marTop w:val="0"/>
      <w:marBottom w:val="0"/>
      <w:divBdr>
        <w:top w:val="none" w:sz="0" w:space="0" w:color="auto"/>
        <w:left w:val="none" w:sz="0" w:space="0" w:color="auto"/>
        <w:bottom w:val="none" w:sz="0" w:space="0" w:color="auto"/>
        <w:right w:val="none" w:sz="0" w:space="0" w:color="auto"/>
      </w:divBdr>
    </w:div>
    <w:div w:id="1267083452">
      <w:bodyDiv w:val="1"/>
      <w:marLeft w:val="0"/>
      <w:marRight w:val="0"/>
      <w:marTop w:val="0"/>
      <w:marBottom w:val="0"/>
      <w:divBdr>
        <w:top w:val="none" w:sz="0" w:space="0" w:color="auto"/>
        <w:left w:val="none" w:sz="0" w:space="0" w:color="auto"/>
        <w:bottom w:val="none" w:sz="0" w:space="0" w:color="auto"/>
        <w:right w:val="none" w:sz="0" w:space="0" w:color="auto"/>
      </w:divBdr>
    </w:div>
    <w:div w:id="1329406581">
      <w:bodyDiv w:val="1"/>
      <w:marLeft w:val="0"/>
      <w:marRight w:val="0"/>
      <w:marTop w:val="0"/>
      <w:marBottom w:val="0"/>
      <w:divBdr>
        <w:top w:val="none" w:sz="0" w:space="0" w:color="auto"/>
        <w:left w:val="none" w:sz="0" w:space="0" w:color="auto"/>
        <w:bottom w:val="none" w:sz="0" w:space="0" w:color="auto"/>
        <w:right w:val="none" w:sz="0" w:space="0" w:color="auto"/>
      </w:divBdr>
    </w:div>
    <w:div w:id="1366754746">
      <w:bodyDiv w:val="1"/>
      <w:marLeft w:val="0"/>
      <w:marRight w:val="0"/>
      <w:marTop w:val="0"/>
      <w:marBottom w:val="0"/>
      <w:divBdr>
        <w:top w:val="none" w:sz="0" w:space="0" w:color="auto"/>
        <w:left w:val="none" w:sz="0" w:space="0" w:color="auto"/>
        <w:bottom w:val="none" w:sz="0" w:space="0" w:color="auto"/>
        <w:right w:val="none" w:sz="0" w:space="0" w:color="auto"/>
      </w:divBdr>
    </w:div>
    <w:div w:id="1820880015">
      <w:bodyDiv w:val="1"/>
      <w:marLeft w:val="0"/>
      <w:marRight w:val="0"/>
      <w:marTop w:val="0"/>
      <w:marBottom w:val="0"/>
      <w:divBdr>
        <w:top w:val="none" w:sz="0" w:space="0" w:color="auto"/>
        <w:left w:val="none" w:sz="0" w:space="0" w:color="auto"/>
        <w:bottom w:val="none" w:sz="0" w:space="0" w:color="auto"/>
        <w:right w:val="none" w:sz="0" w:space="0" w:color="auto"/>
      </w:divBdr>
    </w:div>
    <w:div w:id="1857883571">
      <w:bodyDiv w:val="1"/>
      <w:marLeft w:val="0"/>
      <w:marRight w:val="0"/>
      <w:marTop w:val="0"/>
      <w:marBottom w:val="0"/>
      <w:divBdr>
        <w:top w:val="none" w:sz="0" w:space="0" w:color="auto"/>
        <w:left w:val="none" w:sz="0" w:space="0" w:color="auto"/>
        <w:bottom w:val="none" w:sz="0" w:space="0" w:color="auto"/>
        <w:right w:val="none" w:sz="0" w:space="0" w:color="auto"/>
      </w:divBdr>
    </w:div>
    <w:div w:id="2079160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ExpoTeam@americanpayrol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969E35AB34078BA492DB213A62AAD"/>
        <w:category>
          <w:name w:val="General"/>
          <w:gallery w:val="placeholder"/>
        </w:category>
        <w:types>
          <w:type w:val="bbPlcHdr"/>
        </w:types>
        <w:behaviors>
          <w:behavior w:val="content"/>
        </w:behaviors>
        <w:guid w:val="{E3DA13F1-B942-4A1D-B588-E6DE65ACD057}"/>
      </w:docPartPr>
      <w:docPartBody>
        <w:p w:rsidR="00FD0147" w:rsidRDefault="00E03425" w:rsidP="00E03425">
          <w:pPr>
            <w:pStyle w:val="6DA969E35AB34078BA492DB213A62AAD3"/>
          </w:pPr>
          <w:r w:rsidRPr="00FB5E35">
            <w:rPr>
              <w:rStyle w:val="PlaceholderText"/>
            </w:rPr>
            <w:t>Click here to enter</w:t>
          </w:r>
          <w:r>
            <w:rPr>
              <w:rStyle w:val="PlaceholderText"/>
            </w:rPr>
            <w:t xml:space="preserve"> Company Name</w:t>
          </w:r>
          <w:r w:rsidRPr="00FB5E35">
            <w:rPr>
              <w:rStyle w:val="PlaceholderText"/>
            </w:rPr>
            <w:t>.</w:t>
          </w:r>
        </w:p>
      </w:docPartBody>
    </w:docPart>
    <w:docPart>
      <w:docPartPr>
        <w:name w:val="1E6C00F653CD492DA544F53FFAC059A6"/>
        <w:category>
          <w:name w:val="General"/>
          <w:gallery w:val="placeholder"/>
        </w:category>
        <w:types>
          <w:type w:val="bbPlcHdr"/>
        </w:types>
        <w:behaviors>
          <w:behavior w:val="content"/>
        </w:behaviors>
        <w:guid w:val="{85870656-1C0D-4EEA-9170-2DE41690476D}"/>
      </w:docPartPr>
      <w:docPartBody>
        <w:p w:rsidR="00FD0147" w:rsidRDefault="00E03425" w:rsidP="00E03425">
          <w:pPr>
            <w:pStyle w:val="1E6C00F653CD492DA544F53FFAC059A63"/>
          </w:pPr>
          <w:r w:rsidRPr="00FB5E35">
            <w:rPr>
              <w:rStyle w:val="PlaceholderText"/>
            </w:rPr>
            <w:t>Click here to enter</w:t>
          </w:r>
          <w:r>
            <w:rPr>
              <w:rStyle w:val="PlaceholderText"/>
            </w:rPr>
            <w:t xml:space="preserve"> contact’s phone</w:t>
          </w:r>
          <w:r w:rsidRPr="00FB5E35">
            <w:rPr>
              <w:rStyle w:val="PlaceholderText"/>
            </w:rPr>
            <w:t>.</w:t>
          </w:r>
        </w:p>
      </w:docPartBody>
    </w:docPart>
    <w:docPart>
      <w:docPartPr>
        <w:name w:val="AECCDE3ABF2C4D15BB750CB8D0B05FFF"/>
        <w:category>
          <w:name w:val="General"/>
          <w:gallery w:val="placeholder"/>
        </w:category>
        <w:types>
          <w:type w:val="bbPlcHdr"/>
        </w:types>
        <w:behaviors>
          <w:behavior w:val="content"/>
        </w:behaviors>
        <w:guid w:val="{06BF9E57-D310-4C5C-AD43-FAC6182ABF68}"/>
      </w:docPartPr>
      <w:docPartBody>
        <w:p w:rsidR="00FD0147" w:rsidRDefault="00E03425" w:rsidP="00E03425">
          <w:pPr>
            <w:pStyle w:val="AECCDE3ABF2C4D15BB750CB8D0B05FFF3"/>
          </w:pPr>
          <w:r w:rsidRPr="00FB5E35">
            <w:rPr>
              <w:rStyle w:val="PlaceholderText"/>
            </w:rPr>
            <w:t xml:space="preserve">Click here to enter </w:t>
          </w:r>
          <w:r>
            <w:rPr>
              <w:rStyle w:val="PlaceholderText"/>
            </w:rPr>
            <w:t>contact’s email</w:t>
          </w:r>
          <w:r w:rsidRPr="00FB5E35">
            <w:rPr>
              <w:rStyle w:val="PlaceholderText"/>
            </w:rPr>
            <w:t>.</w:t>
          </w:r>
        </w:p>
      </w:docPartBody>
    </w:docPart>
    <w:docPart>
      <w:docPartPr>
        <w:name w:val="D0E07DE0F58144F78AF75BEC701BEF85"/>
        <w:category>
          <w:name w:val="General"/>
          <w:gallery w:val="placeholder"/>
        </w:category>
        <w:types>
          <w:type w:val="bbPlcHdr"/>
        </w:types>
        <w:behaviors>
          <w:behavior w:val="content"/>
        </w:behaviors>
        <w:guid w:val="{3531AF4E-B803-4FF2-B49D-F5E3CFDB7C85}"/>
      </w:docPartPr>
      <w:docPartBody>
        <w:p w:rsidR="00FD0147" w:rsidRDefault="00E03425" w:rsidP="00E03425">
          <w:pPr>
            <w:pStyle w:val="D0E07DE0F58144F78AF75BEC701BEF853"/>
          </w:pPr>
          <w:r w:rsidRPr="00174F36">
            <w:rPr>
              <w:rStyle w:val="PlaceholderText"/>
            </w:rPr>
            <w:t>Enter tot</w:t>
          </w:r>
          <w:r>
            <w:rPr>
              <w:rStyle w:val="PlaceholderText"/>
            </w:rPr>
            <w:t>al booth</w:t>
          </w:r>
          <w:r w:rsidRPr="00174F36">
            <w:rPr>
              <w:rStyle w:val="PlaceholderText"/>
            </w:rPr>
            <w:t xml:space="preserve"> amount.</w:t>
          </w:r>
        </w:p>
      </w:docPartBody>
    </w:docPart>
    <w:docPart>
      <w:docPartPr>
        <w:name w:val="D3FB59AAD1C347AEBA4E85564E61927B"/>
        <w:category>
          <w:name w:val="General"/>
          <w:gallery w:val="placeholder"/>
        </w:category>
        <w:types>
          <w:type w:val="bbPlcHdr"/>
        </w:types>
        <w:behaviors>
          <w:behavior w:val="content"/>
        </w:behaviors>
        <w:guid w:val="{446A315E-7DAE-4BA9-A444-BE56D0DFF302}"/>
      </w:docPartPr>
      <w:docPartBody>
        <w:p w:rsidR="00FD0147" w:rsidRDefault="00E03425" w:rsidP="00E03425">
          <w:pPr>
            <w:pStyle w:val="D3FB59AAD1C347AEBA4E85564E61927B3"/>
          </w:pPr>
          <w:r w:rsidRPr="00745D01">
            <w:rPr>
              <w:bCs/>
              <w:color w:val="808080" w:themeColor="background1" w:themeShade="80"/>
              <w:sz w:val="22"/>
              <w:szCs w:val="22"/>
            </w:rPr>
            <w:t>E</w:t>
          </w:r>
          <w:r w:rsidRPr="00FB5E35">
            <w:rPr>
              <w:rStyle w:val="PlaceholderText"/>
            </w:rPr>
            <w:t>nter</w:t>
          </w:r>
          <w:r>
            <w:rPr>
              <w:rStyle w:val="PlaceholderText"/>
            </w:rPr>
            <w:t xml:space="preserve"> billing Company Name</w:t>
          </w:r>
          <w:r w:rsidRPr="00FB5E35">
            <w:rPr>
              <w:rStyle w:val="PlaceholderText"/>
            </w:rPr>
            <w:t>.</w:t>
          </w:r>
        </w:p>
      </w:docPartBody>
    </w:docPart>
    <w:docPart>
      <w:docPartPr>
        <w:name w:val="EB8B901EE4F24E3FB5D7DA2FBA93CFD9"/>
        <w:category>
          <w:name w:val="General"/>
          <w:gallery w:val="placeholder"/>
        </w:category>
        <w:types>
          <w:type w:val="bbPlcHdr"/>
        </w:types>
        <w:behaviors>
          <w:behavior w:val="content"/>
        </w:behaviors>
        <w:guid w:val="{CF0F25E3-1621-4090-BC40-70DC72F8872B}"/>
      </w:docPartPr>
      <w:docPartBody>
        <w:p w:rsidR="00FD0147" w:rsidRDefault="003638F6" w:rsidP="003638F6">
          <w:pPr>
            <w:pStyle w:val="EB8B901EE4F24E3FB5D7DA2FBA93CFD912"/>
          </w:pPr>
          <w:r w:rsidRPr="00745D01">
            <w:rPr>
              <w:bCs/>
              <w:color w:val="808080" w:themeColor="background1" w:themeShade="80"/>
              <w:sz w:val="22"/>
              <w:szCs w:val="22"/>
            </w:rPr>
            <w:t>E</w:t>
          </w:r>
          <w:r w:rsidRPr="00FB5E35">
            <w:rPr>
              <w:rStyle w:val="PlaceholderText"/>
            </w:rPr>
            <w:t xml:space="preserve">nter </w:t>
          </w:r>
          <w:r>
            <w:rPr>
              <w:rStyle w:val="PlaceholderText"/>
            </w:rPr>
            <w:t>billing address</w:t>
          </w:r>
          <w:r w:rsidRPr="00FB5E35">
            <w:rPr>
              <w:rStyle w:val="PlaceholderText"/>
            </w:rPr>
            <w:t>.</w:t>
          </w:r>
        </w:p>
      </w:docPartBody>
    </w:docPart>
    <w:docPart>
      <w:docPartPr>
        <w:name w:val="42B7EFD21F1A4A4E9BC80829D924D855"/>
        <w:category>
          <w:name w:val="General"/>
          <w:gallery w:val="placeholder"/>
        </w:category>
        <w:types>
          <w:type w:val="bbPlcHdr"/>
        </w:types>
        <w:behaviors>
          <w:behavior w:val="content"/>
        </w:behaviors>
        <w:guid w:val="{03EBDA1A-2CE1-4140-9DC0-F5E25DBEEC26}"/>
      </w:docPartPr>
      <w:docPartBody>
        <w:p w:rsidR="00FD0147" w:rsidRDefault="00E03425" w:rsidP="00E03425">
          <w:pPr>
            <w:pStyle w:val="42B7EFD21F1A4A4E9BC80829D924D8553"/>
          </w:pPr>
          <w:r w:rsidRPr="003C4DE0">
            <w:rPr>
              <w:bCs/>
              <w:color w:val="808080" w:themeColor="background1" w:themeShade="80"/>
              <w:sz w:val="22"/>
              <w:szCs w:val="22"/>
            </w:rPr>
            <w:t>E</w:t>
          </w:r>
          <w:r w:rsidRPr="00FB5E35">
            <w:rPr>
              <w:rStyle w:val="PlaceholderText"/>
            </w:rPr>
            <w:t xml:space="preserve">nter </w:t>
          </w:r>
          <w:r>
            <w:rPr>
              <w:rStyle w:val="PlaceholderText"/>
            </w:rPr>
            <w:t>billing city/state/zip</w:t>
          </w:r>
          <w:r w:rsidRPr="00FB5E35">
            <w:rPr>
              <w:rStyle w:val="PlaceholderText"/>
            </w:rPr>
            <w:t>.</w:t>
          </w:r>
        </w:p>
      </w:docPartBody>
    </w:docPart>
    <w:docPart>
      <w:docPartPr>
        <w:name w:val="47BDAB1F302B4F7A9CACC37363A15D86"/>
        <w:category>
          <w:name w:val="General"/>
          <w:gallery w:val="placeholder"/>
        </w:category>
        <w:types>
          <w:type w:val="bbPlcHdr"/>
        </w:types>
        <w:behaviors>
          <w:behavior w:val="content"/>
        </w:behaviors>
        <w:guid w:val="{14FCCDFA-F1FA-437F-A37D-3AF2AD77FF8F}"/>
      </w:docPartPr>
      <w:docPartBody>
        <w:p w:rsidR="00FD0147" w:rsidRDefault="00E03425" w:rsidP="00E03425">
          <w:pPr>
            <w:pStyle w:val="47BDAB1F302B4F7A9CACC37363A15D863"/>
          </w:pPr>
          <w:r w:rsidRPr="002C3B3E">
            <w:rPr>
              <w:bCs/>
              <w:color w:val="808080" w:themeColor="background1" w:themeShade="80"/>
              <w:sz w:val="22"/>
              <w:szCs w:val="22"/>
            </w:rPr>
            <w:t>E</w:t>
          </w:r>
          <w:r w:rsidRPr="00FB5E35">
            <w:rPr>
              <w:rStyle w:val="PlaceholderText"/>
            </w:rPr>
            <w:t xml:space="preserve">nter </w:t>
          </w:r>
          <w:r>
            <w:rPr>
              <w:rStyle w:val="PlaceholderText"/>
            </w:rPr>
            <w:t>billing contact name</w:t>
          </w:r>
          <w:r w:rsidRPr="00FB5E35">
            <w:rPr>
              <w:rStyle w:val="PlaceholderText"/>
            </w:rPr>
            <w:t>.</w:t>
          </w:r>
        </w:p>
      </w:docPartBody>
    </w:docPart>
    <w:docPart>
      <w:docPartPr>
        <w:name w:val="B0B03EADD9C74DC6A71EAA640BF54554"/>
        <w:category>
          <w:name w:val="General"/>
          <w:gallery w:val="placeholder"/>
        </w:category>
        <w:types>
          <w:type w:val="bbPlcHdr"/>
        </w:types>
        <w:behaviors>
          <w:behavior w:val="content"/>
        </w:behaviors>
        <w:guid w:val="{C349AE86-4A46-48B7-98F9-5EAC1C47E477}"/>
      </w:docPartPr>
      <w:docPartBody>
        <w:p w:rsidR="00FD0147" w:rsidRDefault="00E03425" w:rsidP="00E03425">
          <w:pPr>
            <w:pStyle w:val="B0B03EADD9C74DC6A71EAA640BF545543"/>
          </w:pPr>
          <w:r w:rsidRPr="002C3B3E">
            <w:rPr>
              <w:bCs/>
              <w:color w:val="808080" w:themeColor="background1" w:themeShade="80"/>
              <w:sz w:val="22"/>
              <w:szCs w:val="22"/>
            </w:rPr>
            <w:t>E</w:t>
          </w:r>
          <w:r w:rsidRPr="00FB5E35">
            <w:rPr>
              <w:rStyle w:val="PlaceholderText"/>
            </w:rPr>
            <w:t>nter</w:t>
          </w:r>
          <w:r>
            <w:rPr>
              <w:rStyle w:val="PlaceholderText"/>
            </w:rPr>
            <w:t xml:space="preserve"> billing</w:t>
          </w:r>
          <w:r w:rsidRPr="00FB5E35">
            <w:rPr>
              <w:rStyle w:val="PlaceholderText"/>
            </w:rPr>
            <w:t xml:space="preserve"> </w:t>
          </w:r>
          <w:r>
            <w:rPr>
              <w:rStyle w:val="PlaceholderText"/>
            </w:rPr>
            <w:t>contact’s title</w:t>
          </w:r>
          <w:r w:rsidRPr="00FB5E35">
            <w:rPr>
              <w:rStyle w:val="PlaceholderText"/>
            </w:rPr>
            <w:t>.</w:t>
          </w:r>
        </w:p>
      </w:docPartBody>
    </w:docPart>
    <w:docPart>
      <w:docPartPr>
        <w:name w:val="791E8DF8ED2D4E23B371B478E880AFB4"/>
        <w:category>
          <w:name w:val="General"/>
          <w:gallery w:val="placeholder"/>
        </w:category>
        <w:types>
          <w:type w:val="bbPlcHdr"/>
        </w:types>
        <w:behaviors>
          <w:behavior w:val="content"/>
        </w:behaviors>
        <w:guid w:val="{A06C9EAA-9B3E-471D-AF77-DD42768DE2BB}"/>
      </w:docPartPr>
      <w:docPartBody>
        <w:p w:rsidR="00FD0147" w:rsidRDefault="00E03425" w:rsidP="00E03425">
          <w:pPr>
            <w:pStyle w:val="791E8DF8ED2D4E23B371B478E880AFB43"/>
          </w:pPr>
          <w:r w:rsidRPr="002C3B3E">
            <w:rPr>
              <w:bCs/>
              <w:color w:val="808080" w:themeColor="background1" w:themeShade="80"/>
              <w:sz w:val="22"/>
              <w:szCs w:val="22"/>
            </w:rPr>
            <w:t>E</w:t>
          </w:r>
          <w:r w:rsidRPr="00FB5E35">
            <w:rPr>
              <w:rStyle w:val="PlaceholderText"/>
            </w:rPr>
            <w:t>nter</w:t>
          </w:r>
          <w:r>
            <w:rPr>
              <w:rStyle w:val="PlaceholderText"/>
            </w:rPr>
            <w:t xml:space="preserve"> billing contact’s phone</w:t>
          </w:r>
          <w:r w:rsidRPr="00FB5E35">
            <w:rPr>
              <w:rStyle w:val="PlaceholderText"/>
            </w:rPr>
            <w:t>.</w:t>
          </w:r>
        </w:p>
      </w:docPartBody>
    </w:docPart>
    <w:docPart>
      <w:docPartPr>
        <w:name w:val="A3A8FB9DBD304C33A231C3F61E098668"/>
        <w:category>
          <w:name w:val="General"/>
          <w:gallery w:val="placeholder"/>
        </w:category>
        <w:types>
          <w:type w:val="bbPlcHdr"/>
        </w:types>
        <w:behaviors>
          <w:behavior w:val="content"/>
        </w:behaviors>
        <w:guid w:val="{7233AD21-4A8A-4AE0-B218-065BAF16E26E}"/>
      </w:docPartPr>
      <w:docPartBody>
        <w:p w:rsidR="00FD0147" w:rsidRDefault="00E03425" w:rsidP="00E03425">
          <w:pPr>
            <w:pStyle w:val="A3A8FB9DBD304C33A231C3F61E0986683"/>
          </w:pPr>
          <w:r w:rsidRPr="002C3B3E">
            <w:rPr>
              <w:bCs/>
              <w:color w:val="808080" w:themeColor="background1" w:themeShade="80"/>
              <w:sz w:val="22"/>
              <w:szCs w:val="22"/>
            </w:rPr>
            <w:t>E</w:t>
          </w:r>
          <w:r w:rsidRPr="00FB5E35">
            <w:rPr>
              <w:rStyle w:val="PlaceholderText"/>
            </w:rPr>
            <w:t xml:space="preserve">nter </w:t>
          </w:r>
          <w:r>
            <w:rPr>
              <w:rStyle w:val="PlaceholderText"/>
            </w:rPr>
            <w:t>billing contact’s email</w:t>
          </w:r>
          <w:r w:rsidRPr="00FB5E35">
            <w:rPr>
              <w:rStyle w:val="PlaceholderText"/>
            </w:rPr>
            <w:t>.</w:t>
          </w:r>
        </w:p>
      </w:docPartBody>
    </w:docPart>
    <w:docPart>
      <w:docPartPr>
        <w:name w:val="319989FF808B4BDF9BCBB762EF43DC42"/>
        <w:category>
          <w:name w:val="General"/>
          <w:gallery w:val="placeholder"/>
        </w:category>
        <w:types>
          <w:type w:val="bbPlcHdr"/>
        </w:types>
        <w:behaviors>
          <w:behavior w:val="content"/>
        </w:behaviors>
        <w:guid w:val="{5DBF906D-E85A-44A1-ABAF-38C22CEA0689}"/>
      </w:docPartPr>
      <w:docPartBody>
        <w:p w:rsidR="009B77A6" w:rsidRDefault="00E03425" w:rsidP="00E03425">
          <w:pPr>
            <w:pStyle w:val="319989FF808B4BDF9BCBB762EF43DC423"/>
          </w:pPr>
          <w:r w:rsidRPr="00FB5E35">
            <w:rPr>
              <w:rStyle w:val="PlaceholderText"/>
            </w:rPr>
            <w:t xml:space="preserve">Click here to enter </w:t>
          </w:r>
          <w:r>
            <w:rPr>
              <w:rStyle w:val="PlaceholderText"/>
            </w:rPr>
            <w:t>city/state/zip</w:t>
          </w:r>
          <w:r w:rsidRPr="00FB5E35">
            <w:rPr>
              <w:rStyle w:val="PlaceholderText"/>
            </w:rPr>
            <w:t>.</w:t>
          </w:r>
        </w:p>
      </w:docPartBody>
    </w:docPart>
    <w:docPart>
      <w:docPartPr>
        <w:name w:val="AE3390EE0F734080AD8E9BD944EFF35C"/>
        <w:category>
          <w:name w:val="General"/>
          <w:gallery w:val="placeholder"/>
        </w:category>
        <w:types>
          <w:type w:val="bbPlcHdr"/>
        </w:types>
        <w:behaviors>
          <w:behavior w:val="content"/>
        </w:behaviors>
        <w:guid w:val="{680E9E0C-7A16-4E5D-997E-3289A664B590}"/>
      </w:docPartPr>
      <w:docPartBody>
        <w:p w:rsidR="009B77A6" w:rsidRDefault="00E03425" w:rsidP="00E03425">
          <w:pPr>
            <w:pStyle w:val="AE3390EE0F734080AD8E9BD944EFF35C3"/>
          </w:pPr>
          <w:r w:rsidRPr="00FB5E35">
            <w:rPr>
              <w:rStyle w:val="PlaceholderText"/>
            </w:rPr>
            <w:t xml:space="preserve">Click here to enter </w:t>
          </w:r>
          <w:r>
            <w:rPr>
              <w:rStyle w:val="PlaceholderText"/>
            </w:rPr>
            <w:t>country</w:t>
          </w:r>
          <w:r w:rsidRPr="00FB5E35">
            <w:rPr>
              <w:rStyle w:val="PlaceholderText"/>
            </w:rPr>
            <w:t>.</w:t>
          </w:r>
        </w:p>
      </w:docPartBody>
    </w:docPart>
    <w:docPart>
      <w:docPartPr>
        <w:name w:val="0C569CE49A3843C3815D796C259E75A3"/>
        <w:category>
          <w:name w:val="General"/>
          <w:gallery w:val="placeholder"/>
        </w:category>
        <w:types>
          <w:type w:val="bbPlcHdr"/>
        </w:types>
        <w:behaviors>
          <w:behavior w:val="content"/>
        </w:behaviors>
        <w:guid w:val="{7EFB974B-2ACC-4712-80A6-E2BD63CF0E4E}"/>
      </w:docPartPr>
      <w:docPartBody>
        <w:p w:rsidR="009B77A6" w:rsidRDefault="00E03425" w:rsidP="00E03425">
          <w:pPr>
            <w:pStyle w:val="0C569CE49A3843C3815D796C259E75A33"/>
          </w:pPr>
          <w:r w:rsidRPr="00FB5E35">
            <w:rPr>
              <w:rStyle w:val="PlaceholderText"/>
            </w:rPr>
            <w:t xml:space="preserve">Click here to enter </w:t>
          </w:r>
          <w:r>
            <w:rPr>
              <w:rStyle w:val="PlaceholderText"/>
            </w:rPr>
            <w:t>contact name</w:t>
          </w:r>
          <w:r w:rsidRPr="00FB5E35">
            <w:rPr>
              <w:rStyle w:val="PlaceholderText"/>
            </w:rPr>
            <w:t>.</w:t>
          </w:r>
        </w:p>
      </w:docPartBody>
    </w:docPart>
    <w:docPart>
      <w:docPartPr>
        <w:name w:val="38C40E77436B4F89A0D8FE60972DBDF1"/>
        <w:category>
          <w:name w:val="General"/>
          <w:gallery w:val="placeholder"/>
        </w:category>
        <w:types>
          <w:type w:val="bbPlcHdr"/>
        </w:types>
        <w:behaviors>
          <w:behavior w:val="content"/>
        </w:behaviors>
        <w:guid w:val="{8843AFEA-62B0-4DC6-9296-4BE5BCE00006}"/>
      </w:docPartPr>
      <w:docPartBody>
        <w:p w:rsidR="009B77A6" w:rsidRDefault="00E03425" w:rsidP="00E03425">
          <w:pPr>
            <w:pStyle w:val="38C40E77436B4F89A0D8FE60972DBDF13"/>
          </w:pPr>
          <w:r w:rsidRPr="00FB5E35">
            <w:rPr>
              <w:rStyle w:val="PlaceholderText"/>
            </w:rPr>
            <w:t xml:space="preserve">Click here to enter </w:t>
          </w:r>
          <w:r>
            <w:rPr>
              <w:rStyle w:val="PlaceholderText"/>
            </w:rPr>
            <w:t>contact’s title</w:t>
          </w:r>
          <w:r w:rsidRPr="00FB5E35">
            <w:rPr>
              <w:rStyle w:val="PlaceholderText"/>
            </w:rPr>
            <w:t>.</w:t>
          </w:r>
        </w:p>
      </w:docPartBody>
    </w:docPart>
    <w:docPart>
      <w:docPartPr>
        <w:name w:val="57FB1E688BEF439B84601E767321EB40"/>
        <w:category>
          <w:name w:val="General"/>
          <w:gallery w:val="placeholder"/>
        </w:category>
        <w:types>
          <w:type w:val="bbPlcHdr"/>
        </w:types>
        <w:behaviors>
          <w:behavior w:val="content"/>
        </w:behaviors>
        <w:guid w:val="{9CFBA4A3-8112-4A80-B823-25E11BFB8944}"/>
      </w:docPartPr>
      <w:docPartBody>
        <w:p w:rsidR="009B77A6" w:rsidRDefault="003A1075">
          <w:pPr>
            <w:pStyle w:val="57FB1E688BEF439B84601E767321EB40"/>
          </w:pPr>
          <w:r>
            <w:rPr>
              <w:color w:val="000000" w:themeColor="text1"/>
            </w:rPr>
            <w:t xml:space="preserve">$ </w:t>
          </w:r>
          <w:r>
            <w:rPr>
              <w:rStyle w:val="PlaceholderText"/>
            </w:rPr>
            <w:t>Enter total amount</w:t>
          </w:r>
        </w:p>
      </w:docPartBody>
    </w:docPart>
    <w:docPart>
      <w:docPartPr>
        <w:name w:val="7483DA912DB54BC9807226E06F8F4098"/>
        <w:category>
          <w:name w:val="General"/>
          <w:gallery w:val="placeholder"/>
        </w:category>
        <w:types>
          <w:type w:val="bbPlcHdr"/>
        </w:types>
        <w:behaviors>
          <w:behavior w:val="content"/>
        </w:behaviors>
        <w:guid w:val="{38DF5D19-6711-41AC-9099-019E16875A18}"/>
      </w:docPartPr>
      <w:docPartBody>
        <w:p w:rsidR="009B77A6" w:rsidRDefault="00E03425" w:rsidP="00E03425">
          <w:pPr>
            <w:pStyle w:val="7483DA912DB54BC9807226E06F8F40983"/>
          </w:pPr>
          <w:r w:rsidRPr="0032401D">
            <w:rPr>
              <w:color w:val="7F7F7F" w:themeColor="text1" w:themeTint="80"/>
            </w:rPr>
            <w:t>Enter Qty</w:t>
          </w:r>
        </w:p>
      </w:docPartBody>
    </w:docPart>
    <w:docPart>
      <w:docPartPr>
        <w:name w:val="A825542E6374461BA4051CB8D8B4797B"/>
        <w:category>
          <w:name w:val="General"/>
          <w:gallery w:val="placeholder"/>
        </w:category>
        <w:types>
          <w:type w:val="bbPlcHdr"/>
        </w:types>
        <w:behaviors>
          <w:behavior w:val="content"/>
        </w:behaviors>
        <w:guid w:val="{EEE16473-2EF1-4FC2-A6B9-B3E7B69D9B69}"/>
      </w:docPartPr>
      <w:docPartBody>
        <w:p w:rsidR="009B77A6" w:rsidRDefault="00E03425" w:rsidP="00E03425">
          <w:pPr>
            <w:pStyle w:val="A825542E6374461BA4051CB8D8B4797B3"/>
          </w:pPr>
          <w:r w:rsidRPr="0032401D">
            <w:rPr>
              <w:color w:val="7F7F7F" w:themeColor="text1" w:themeTint="80"/>
            </w:rPr>
            <w:t>Enter Qty</w:t>
          </w:r>
        </w:p>
      </w:docPartBody>
    </w:docPart>
    <w:docPart>
      <w:docPartPr>
        <w:name w:val="2F8450BFBFD14C07A41F98DE8F781AD9"/>
        <w:category>
          <w:name w:val="General"/>
          <w:gallery w:val="placeholder"/>
        </w:category>
        <w:types>
          <w:type w:val="bbPlcHdr"/>
        </w:types>
        <w:behaviors>
          <w:behavior w:val="content"/>
        </w:behaviors>
        <w:guid w:val="{64EC9835-481C-4CEE-9D76-C0920975BC6A}"/>
      </w:docPartPr>
      <w:docPartBody>
        <w:p w:rsidR="009B77A6" w:rsidRDefault="00E03425" w:rsidP="00E03425">
          <w:pPr>
            <w:pStyle w:val="2F8450BFBFD14C07A41F98DE8F781AD93"/>
          </w:pPr>
          <w:r w:rsidRPr="0032401D">
            <w:rPr>
              <w:color w:val="7F7F7F" w:themeColor="text1" w:themeTint="80"/>
            </w:rPr>
            <w:t>Enter Qty</w:t>
          </w:r>
        </w:p>
      </w:docPartBody>
    </w:docPart>
    <w:docPart>
      <w:docPartPr>
        <w:name w:val="A3A9C44ACBB0441A88D1DF216784CF8D"/>
        <w:category>
          <w:name w:val="General"/>
          <w:gallery w:val="placeholder"/>
        </w:category>
        <w:types>
          <w:type w:val="bbPlcHdr"/>
        </w:types>
        <w:behaviors>
          <w:behavior w:val="content"/>
        </w:behaviors>
        <w:guid w:val="{468FE1E6-1EF7-46F1-B759-4C20479D153E}"/>
      </w:docPartPr>
      <w:docPartBody>
        <w:p w:rsidR="009B77A6" w:rsidRDefault="00E03425" w:rsidP="00E03425">
          <w:pPr>
            <w:pStyle w:val="A3A9C44ACBB0441A88D1DF216784CF8D3"/>
          </w:pPr>
          <w:r w:rsidRPr="0032401D">
            <w:rPr>
              <w:color w:val="000000" w:themeColor="text1"/>
            </w:rPr>
            <w:t xml:space="preserve">$ </w:t>
          </w:r>
          <w:r w:rsidRPr="0032401D">
            <w:rPr>
              <w:rStyle w:val="PlaceholderText"/>
            </w:rPr>
            <w:t>Enter total amount</w:t>
          </w:r>
        </w:p>
      </w:docPartBody>
    </w:docPart>
    <w:docPart>
      <w:docPartPr>
        <w:name w:val="D45A4D962F9249E49ED639A9060E32E8"/>
        <w:category>
          <w:name w:val="General"/>
          <w:gallery w:val="placeholder"/>
        </w:category>
        <w:types>
          <w:type w:val="bbPlcHdr"/>
        </w:types>
        <w:behaviors>
          <w:behavior w:val="content"/>
        </w:behaviors>
        <w:guid w:val="{ABA185BE-07AD-4F97-98C2-478AAE8F8358}"/>
      </w:docPartPr>
      <w:docPartBody>
        <w:p w:rsidR="009B77A6" w:rsidRDefault="00E03425" w:rsidP="00E03425">
          <w:pPr>
            <w:pStyle w:val="D45A4D962F9249E49ED639A9060E32E83"/>
          </w:pPr>
          <w:r>
            <w:rPr>
              <w:color w:val="808080" w:themeColor="background1" w:themeShade="80"/>
            </w:rPr>
            <w:t xml:space="preserve">Enter Exhibitor Rep. </w:t>
          </w:r>
          <w:r w:rsidRPr="00604054">
            <w:rPr>
              <w:color w:val="808080" w:themeColor="background1" w:themeShade="80"/>
            </w:rPr>
            <w:t>full name</w:t>
          </w:r>
        </w:p>
      </w:docPartBody>
    </w:docPart>
    <w:docPart>
      <w:docPartPr>
        <w:name w:val="FBDAB1ED96E04E529434C49375F111C0"/>
        <w:category>
          <w:name w:val="General"/>
          <w:gallery w:val="placeholder"/>
        </w:category>
        <w:types>
          <w:type w:val="bbPlcHdr"/>
        </w:types>
        <w:behaviors>
          <w:behavior w:val="content"/>
        </w:behaviors>
        <w:guid w:val="{1CC5E43C-DCAC-4378-A63B-FE1307E13FA1}"/>
      </w:docPartPr>
      <w:docPartBody>
        <w:p w:rsidR="009B77A6" w:rsidRDefault="00E03425" w:rsidP="00E03425">
          <w:pPr>
            <w:pStyle w:val="FBDAB1ED96E04E529434C49375F111C03"/>
          </w:pPr>
          <w:r w:rsidRPr="00EB603E">
            <w:rPr>
              <w:rStyle w:val="PlaceholderText"/>
            </w:rPr>
            <w:t>Click here to enter</w:t>
          </w:r>
          <w:r>
            <w:rPr>
              <w:rStyle w:val="PlaceholderText"/>
            </w:rPr>
            <w:t xml:space="preserve"> address</w:t>
          </w:r>
          <w:r w:rsidRPr="00EB603E">
            <w:rPr>
              <w:rStyle w:val="PlaceholderText"/>
            </w:rPr>
            <w:t>.</w:t>
          </w:r>
        </w:p>
      </w:docPartBody>
    </w:docPart>
    <w:docPart>
      <w:docPartPr>
        <w:name w:val="494244A156934D269B60679C848A7ACF"/>
        <w:category>
          <w:name w:val="General"/>
          <w:gallery w:val="placeholder"/>
        </w:category>
        <w:types>
          <w:type w:val="bbPlcHdr"/>
        </w:types>
        <w:behaviors>
          <w:behavior w:val="content"/>
        </w:behaviors>
        <w:guid w:val="{E1AEACE3-6DE6-4E20-BDCC-2AC949E30778}"/>
      </w:docPartPr>
      <w:docPartBody>
        <w:p w:rsidR="009B77A6" w:rsidRDefault="00443353" w:rsidP="00443353">
          <w:pPr>
            <w:pStyle w:val="494244A156934D269B60679C848A7ACF"/>
          </w:pPr>
          <w:r>
            <w:rPr>
              <w:color w:val="000000" w:themeColor="text1"/>
            </w:rPr>
            <w:t xml:space="preserve">$ </w:t>
          </w:r>
          <w:r>
            <w:rPr>
              <w:rStyle w:val="PlaceholderText"/>
            </w:rPr>
            <w:t>Enter total amount</w:t>
          </w:r>
        </w:p>
      </w:docPartBody>
    </w:docPart>
    <w:docPart>
      <w:docPartPr>
        <w:name w:val="1CFA03EE0B22481EB6C4BCEDF894F1A9"/>
        <w:category>
          <w:name w:val="General"/>
          <w:gallery w:val="placeholder"/>
        </w:category>
        <w:types>
          <w:type w:val="bbPlcHdr"/>
        </w:types>
        <w:behaviors>
          <w:behavior w:val="content"/>
        </w:behaviors>
        <w:guid w:val="{4AE312AF-9DBB-45D4-AEEE-B0FCFEA216B3}"/>
      </w:docPartPr>
      <w:docPartBody>
        <w:p w:rsidR="009B77A6" w:rsidRDefault="00E03425" w:rsidP="00E03425">
          <w:pPr>
            <w:pStyle w:val="1CFA03EE0B22481EB6C4BCEDF894F1A93"/>
          </w:pPr>
          <w:r>
            <w:rPr>
              <w:color w:val="808080" w:themeColor="background1" w:themeShade="80"/>
            </w:rPr>
            <w:t xml:space="preserve">Enter PayrollOrg Rep. </w:t>
          </w:r>
          <w:r w:rsidRPr="00604054">
            <w:rPr>
              <w:color w:val="808080" w:themeColor="background1" w:themeShade="80"/>
            </w:rPr>
            <w:t>full name</w:t>
          </w:r>
        </w:p>
      </w:docPartBody>
    </w:docPart>
    <w:docPart>
      <w:docPartPr>
        <w:name w:val="2941996C75174B15B228239E0905C239"/>
        <w:category>
          <w:name w:val="General"/>
          <w:gallery w:val="placeholder"/>
        </w:category>
        <w:types>
          <w:type w:val="bbPlcHdr"/>
        </w:types>
        <w:behaviors>
          <w:behavior w:val="content"/>
        </w:behaviors>
        <w:guid w:val="{C123B184-F8B1-44DC-89D6-A03A5FC19DB6}"/>
      </w:docPartPr>
      <w:docPartBody>
        <w:p w:rsidR="00E03425" w:rsidRDefault="00E03425" w:rsidP="00E03425">
          <w:pPr>
            <w:pStyle w:val="2941996C75174B15B228239E0905C2393"/>
          </w:pPr>
          <w:r w:rsidRPr="002F2838">
            <w:rPr>
              <w:color w:val="7F7F7F" w:themeColor="text1" w:themeTint="80"/>
              <w:sz w:val="18"/>
              <w:szCs w:val="18"/>
            </w:rPr>
            <w:t>Enter Less Deposit Amount</w:t>
          </w:r>
        </w:p>
      </w:docPartBody>
    </w:docPart>
    <w:docPart>
      <w:docPartPr>
        <w:name w:val="F513F2CBD1014742AB6D98AEAECF3A23"/>
        <w:category>
          <w:name w:val="General"/>
          <w:gallery w:val="placeholder"/>
        </w:category>
        <w:types>
          <w:type w:val="bbPlcHdr"/>
        </w:types>
        <w:behaviors>
          <w:behavior w:val="content"/>
        </w:behaviors>
        <w:guid w:val="{8AE72B27-D852-413A-BD7F-C37AB7CB7B3D}"/>
      </w:docPartPr>
      <w:docPartBody>
        <w:p w:rsidR="00E03425" w:rsidRDefault="00E03425" w:rsidP="00E03425">
          <w:pPr>
            <w:pStyle w:val="F513F2CBD1014742AB6D98AEAECF3A233"/>
          </w:pPr>
          <w:r w:rsidRPr="00D239E0">
            <w:rPr>
              <w:rStyle w:val="PlaceholderText"/>
              <w:color w:val="7F7F7F" w:themeColor="text1" w:themeTint="80"/>
            </w:rPr>
            <w:t>Enter Balance Due Amount</w:t>
          </w:r>
        </w:p>
      </w:docPartBody>
    </w:docPart>
    <w:docPart>
      <w:docPartPr>
        <w:name w:val="99FAA9E2672E47A1AD02F2C4C866551A"/>
        <w:category>
          <w:name w:val="General"/>
          <w:gallery w:val="placeholder"/>
        </w:category>
        <w:types>
          <w:type w:val="bbPlcHdr"/>
        </w:types>
        <w:behaviors>
          <w:behavior w:val="content"/>
        </w:behaviors>
        <w:guid w:val="{35105857-2640-48BA-B600-C90F772908D0}"/>
      </w:docPartPr>
      <w:docPartBody>
        <w:p w:rsidR="00E03425" w:rsidRDefault="00E03425" w:rsidP="00E03425">
          <w:pPr>
            <w:pStyle w:val="99FAA9E2672E47A1AD02F2C4C866551A3"/>
          </w:pPr>
          <w:r w:rsidRPr="00636B23">
            <w:rPr>
              <w:rStyle w:val="PlaceholderText"/>
            </w:rPr>
            <w:t>Click or tap to enter a date.</w:t>
          </w:r>
        </w:p>
      </w:docPartBody>
    </w:docPart>
    <w:docPart>
      <w:docPartPr>
        <w:name w:val="E0758FCC3A764929A63050F04D1954A9"/>
        <w:category>
          <w:name w:val="General"/>
          <w:gallery w:val="placeholder"/>
        </w:category>
        <w:types>
          <w:type w:val="bbPlcHdr"/>
        </w:types>
        <w:behaviors>
          <w:behavior w:val="content"/>
        </w:behaviors>
        <w:guid w:val="{4D65CCE9-A609-4771-B643-DF565A5F0520}"/>
      </w:docPartPr>
      <w:docPartBody>
        <w:p w:rsidR="00E03425" w:rsidRDefault="00E03425" w:rsidP="00E03425">
          <w:pPr>
            <w:pStyle w:val="E0758FCC3A764929A63050F04D1954A93"/>
          </w:pPr>
          <w:r w:rsidRPr="00636B2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6CBF712-90AB-41D7-A803-2F6588EC1E1E}"/>
      </w:docPartPr>
      <w:docPartBody>
        <w:p w:rsidR="00AB03A8" w:rsidRDefault="00E03425">
          <w:r w:rsidRPr="00604CC5">
            <w:rPr>
              <w:rStyle w:val="PlaceholderText"/>
            </w:rPr>
            <w:t>Click or tap here to enter text.</w:t>
          </w:r>
        </w:p>
      </w:docPartBody>
    </w:docPart>
    <w:docPart>
      <w:docPartPr>
        <w:name w:val="1D1DD89E900649AB9B326CB26361F269"/>
        <w:category>
          <w:name w:val="General"/>
          <w:gallery w:val="placeholder"/>
        </w:category>
        <w:types>
          <w:type w:val="bbPlcHdr"/>
        </w:types>
        <w:behaviors>
          <w:behavior w:val="content"/>
        </w:behaviors>
        <w:guid w:val="{7442583C-F7BC-4CDC-8137-A98C90BEB45C}"/>
      </w:docPartPr>
      <w:docPartBody>
        <w:p w:rsidR="00AB03A8" w:rsidRDefault="00E03425" w:rsidP="00E03425">
          <w:pPr>
            <w:pStyle w:val="1D1DD89E900649AB9B326CB26361F2693"/>
          </w:pPr>
          <w:r>
            <w:rPr>
              <w:i/>
              <w:iCs/>
              <w:color w:val="FF0000"/>
            </w:rPr>
            <w:t>Exhibitor Signature</w:t>
          </w:r>
        </w:p>
      </w:docPartBody>
    </w:docPart>
    <w:docPart>
      <w:docPartPr>
        <w:name w:val="1C115E3A85AB49AC85B9FD75EF0EE2D6"/>
        <w:category>
          <w:name w:val="General"/>
          <w:gallery w:val="placeholder"/>
        </w:category>
        <w:types>
          <w:type w:val="bbPlcHdr"/>
        </w:types>
        <w:behaviors>
          <w:behavior w:val="content"/>
        </w:behaviors>
        <w:guid w:val="{4875A723-E873-4320-AFC0-8A712E8CA0F3}"/>
      </w:docPartPr>
      <w:docPartBody>
        <w:p w:rsidR="00AB03A8" w:rsidRDefault="00E03425" w:rsidP="00E03425">
          <w:pPr>
            <w:pStyle w:val="1C115E3A85AB49AC85B9FD75EF0EE2D63"/>
          </w:pPr>
          <w:r>
            <w:rPr>
              <w:i/>
              <w:iCs/>
              <w:color w:val="FF0000"/>
            </w:rPr>
            <w:t>PayrollOrg Signature</w:t>
          </w:r>
        </w:p>
      </w:docPartBody>
    </w:docPart>
    <w:docPart>
      <w:docPartPr>
        <w:name w:val="EF13E839913A4A68A572BC3B89AA1084"/>
        <w:category>
          <w:name w:val="General"/>
          <w:gallery w:val="placeholder"/>
        </w:category>
        <w:types>
          <w:type w:val="bbPlcHdr"/>
        </w:types>
        <w:behaviors>
          <w:behavior w:val="content"/>
        </w:behaviors>
        <w:guid w:val="{E7BF999B-4A79-48B5-8E92-BB8D2B6F82A9}"/>
      </w:docPartPr>
      <w:docPartBody>
        <w:p w:rsidR="00AB03A8" w:rsidRDefault="00E03425" w:rsidP="00E03425">
          <w:pPr>
            <w:pStyle w:val="EF13E839913A4A68A572BC3B89AA10841"/>
          </w:pPr>
          <w:r>
            <w:rPr>
              <w:rStyle w:val="PlaceholderText"/>
            </w:rPr>
            <w:t>Company ID#</w:t>
          </w:r>
        </w:p>
      </w:docPartBody>
    </w:docPart>
    <w:docPart>
      <w:docPartPr>
        <w:name w:val="E334F5152EE241D2A8DC591485406325"/>
        <w:category>
          <w:name w:val="General"/>
          <w:gallery w:val="placeholder"/>
        </w:category>
        <w:types>
          <w:type w:val="bbPlcHdr"/>
        </w:types>
        <w:behaviors>
          <w:behavior w:val="content"/>
        </w:behaviors>
        <w:guid w:val="{AE0C0FB1-24C4-43FC-AD94-BA1827BEB738}"/>
      </w:docPartPr>
      <w:docPartBody>
        <w:p w:rsidR="00AB03A8" w:rsidRDefault="00E03425" w:rsidP="00E03425">
          <w:pPr>
            <w:pStyle w:val="E334F5152EE241D2A8DC5914854063251"/>
          </w:pPr>
          <w:r>
            <w:rPr>
              <w:rStyle w:val="PlaceholderText"/>
            </w:rPr>
            <w:t>Person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altName w:val="Calibri"/>
    <w:charset w:val="00"/>
    <w:family w:val="script"/>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16"/>
    <w:rsid w:val="000721E5"/>
    <w:rsid w:val="002937D7"/>
    <w:rsid w:val="00311769"/>
    <w:rsid w:val="003638F6"/>
    <w:rsid w:val="003A1075"/>
    <w:rsid w:val="003E1BDA"/>
    <w:rsid w:val="00443353"/>
    <w:rsid w:val="00531919"/>
    <w:rsid w:val="00615D5B"/>
    <w:rsid w:val="0062704B"/>
    <w:rsid w:val="00632ED8"/>
    <w:rsid w:val="00745B0D"/>
    <w:rsid w:val="008B6A73"/>
    <w:rsid w:val="008D49C3"/>
    <w:rsid w:val="008D58FA"/>
    <w:rsid w:val="0091366B"/>
    <w:rsid w:val="00946CA8"/>
    <w:rsid w:val="00956AAA"/>
    <w:rsid w:val="009B77A6"/>
    <w:rsid w:val="009C4E36"/>
    <w:rsid w:val="00A06F09"/>
    <w:rsid w:val="00A919EA"/>
    <w:rsid w:val="00B34D53"/>
    <w:rsid w:val="00B7054B"/>
    <w:rsid w:val="00C07CF6"/>
    <w:rsid w:val="00C42657"/>
    <w:rsid w:val="00C55303"/>
    <w:rsid w:val="00CE2607"/>
    <w:rsid w:val="00D1428D"/>
    <w:rsid w:val="00D16385"/>
    <w:rsid w:val="00D22A5D"/>
    <w:rsid w:val="00D4246F"/>
    <w:rsid w:val="00D43341"/>
    <w:rsid w:val="00D43FD7"/>
    <w:rsid w:val="00E03425"/>
    <w:rsid w:val="00E17C2C"/>
    <w:rsid w:val="00F35F16"/>
    <w:rsid w:val="00FD0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5EE6C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425"/>
    <w:rPr>
      <w:color w:val="666666"/>
    </w:rPr>
  </w:style>
  <w:style w:type="paragraph" w:customStyle="1" w:styleId="EB8B901EE4F24E3FB5D7DA2FBA93CFD912">
    <w:name w:val="EB8B901EE4F24E3FB5D7DA2FBA93CFD912"/>
    <w:rsid w:val="003638F6"/>
    <w:pPr>
      <w:spacing w:after="0" w:line="240" w:lineRule="auto"/>
    </w:pPr>
    <w:rPr>
      <w:rFonts w:ascii="Times New Roman" w:eastAsia="Times New Roman" w:hAnsi="Times New Roman" w:cs="Times New Roman"/>
      <w:kern w:val="0"/>
      <w:sz w:val="20"/>
      <w:szCs w:val="20"/>
      <w14:ligatures w14:val="none"/>
    </w:rPr>
  </w:style>
  <w:style w:type="paragraph" w:customStyle="1" w:styleId="6DA969E35AB34078BA492DB213A62AAD">
    <w:name w:val="6DA969E35AB34078BA492DB213A62AAD"/>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BDAB1ED96E04E529434C49375F111C0">
    <w:name w:val="FBDAB1ED96E04E529434C49375F111C0"/>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19989FF808B4BDF9BCBB762EF43DC42">
    <w:name w:val="319989FF808B4BDF9BCBB762EF43DC4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3390EE0F734080AD8E9BD944EFF35C">
    <w:name w:val="AE3390EE0F734080AD8E9BD944EFF35C"/>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0C569CE49A3843C3815D796C259E75A3">
    <w:name w:val="0C569CE49A3843C3815D796C259E75A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8C40E77436B4F89A0D8FE60972DBDF1">
    <w:name w:val="38C40E77436B4F89A0D8FE60972DBDF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E6C00F653CD492DA544F53FFAC059A6">
    <w:name w:val="1E6C00F653CD492DA544F53FFAC059A6"/>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CCDE3ABF2C4D15BB750CB8D0B05FFF">
    <w:name w:val="AECCDE3ABF2C4D15BB750CB8D0B05FFF"/>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483DA912DB54BC9807226E06F8F4098">
    <w:name w:val="7483DA912DB54BC9807226E06F8F4098"/>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825542E6374461BA4051CB8D8B4797B">
    <w:name w:val="A825542E6374461BA4051CB8D8B4797B"/>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F8450BFBFD14C07A41F98DE8F781AD9">
    <w:name w:val="2F8450BFBFD14C07A41F98DE8F781AD9"/>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9C44ACBB0441A88D1DF216784CF8D">
    <w:name w:val="A3A9C44ACBB0441A88D1DF216784CF8D"/>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0E07DE0F58144F78AF75BEC701BEF85">
    <w:name w:val="D0E07DE0F58144F78AF75BEC701BEF85"/>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941996C75174B15B228239E0905C239">
    <w:name w:val="2941996C75174B15B228239E0905C239"/>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513F2CBD1014742AB6D98AEAECF3A23">
    <w:name w:val="F513F2CBD1014742AB6D98AEAECF3A2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3FB59AAD1C347AEBA4E85564E61927B">
    <w:name w:val="D3FB59AAD1C347AEBA4E85564E61927B"/>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2B7EFD21F1A4A4E9BC80829D924D855">
    <w:name w:val="42B7EFD21F1A4A4E9BC80829D924D855"/>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7BDAB1F302B4F7A9CACC37363A15D86">
    <w:name w:val="47BDAB1F302B4F7A9CACC37363A15D86"/>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B0B03EADD9C74DC6A71EAA640BF54554">
    <w:name w:val="B0B03EADD9C74DC6A71EAA640BF54554"/>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91E8DF8ED2D4E23B371B478E880AFB4">
    <w:name w:val="791E8DF8ED2D4E23B371B478E880AFB4"/>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8FB9DBD304C33A231C3F61E098668">
    <w:name w:val="A3A8FB9DBD304C33A231C3F61E098668"/>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45A4D962F9249E49ED639A9060E32E8">
    <w:name w:val="D45A4D962F9249E49ED639A9060E32E8"/>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FA03EE0B22481EB6C4BCEDF894F1A9">
    <w:name w:val="1CFA03EE0B22481EB6C4BCEDF894F1A9"/>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99FAA9E2672E47A1AD02F2C4C866551A">
    <w:name w:val="99FAA9E2672E47A1AD02F2C4C866551A"/>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0758FCC3A764929A63050F04D1954A9">
    <w:name w:val="E0758FCC3A764929A63050F04D1954A9"/>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D1DD89E900649AB9B326CB26361F269">
    <w:name w:val="1D1DD89E900649AB9B326CB26361F269"/>
    <w:rsid w:val="00E03425"/>
  </w:style>
  <w:style w:type="paragraph" w:customStyle="1" w:styleId="1C115E3A85AB49AC85B9FD75EF0EE2D6">
    <w:name w:val="1C115E3A85AB49AC85B9FD75EF0EE2D6"/>
    <w:rsid w:val="00E03425"/>
  </w:style>
  <w:style w:type="paragraph" w:customStyle="1" w:styleId="6DA969E35AB34078BA492DB213A62AAD1">
    <w:name w:val="6DA969E35AB34078BA492DB213A62AAD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BDAB1ED96E04E529434C49375F111C01">
    <w:name w:val="FBDAB1ED96E04E529434C49375F111C0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19989FF808B4BDF9BCBB762EF43DC421">
    <w:name w:val="319989FF808B4BDF9BCBB762EF43DC42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3390EE0F734080AD8E9BD944EFF35C1">
    <w:name w:val="AE3390EE0F734080AD8E9BD944EFF35C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0C569CE49A3843C3815D796C259E75A31">
    <w:name w:val="0C569CE49A3843C3815D796C259E75A3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8C40E77436B4F89A0D8FE60972DBDF11">
    <w:name w:val="38C40E77436B4F89A0D8FE60972DBDF1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E6C00F653CD492DA544F53FFAC059A61">
    <w:name w:val="1E6C00F653CD492DA544F53FFAC059A6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CCDE3ABF2C4D15BB750CB8D0B05FFF1">
    <w:name w:val="AECCDE3ABF2C4D15BB750CB8D0B05FFF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483DA912DB54BC9807226E06F8F40981">
    <w:name w:val="7483DA912DB54BC9807226E06F8F4098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57FB1E688BEF439B84601E767321EB40">
    <w:name w:val="57FB1E688BEF439B84601E767321EB40"/>
  </w:style>
  <w:style w:type="paragraph" w:customStyle="1" w:styleId="A825542E6374461BA4051CB8D8B4797B1">
    <w:name w:val="A825542E6374461BA4051CB8D8B4797B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F8450BFBFD14C07A41F98DE8F781AD91">
    <w:name w:val="2F8450BFBFD14C07A41F98DE8F781AD9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9C44ACBB0441A88D1DF216784CF8D1">
    <w:name w:val="A3A9C44ACBB0441A88D1DF216784CF8D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0E07DE0F58144F78AF75BEC701BEF851">
    <w:name w:val="D0E07DE0F58144F78AF75BEC701BEF85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941996C75174B15B228239E0905C2391">
    <w:name w:val="2941996C75174B15B228239E0905C239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513F2CBD1014742AB6D98AEAECF3A231">
    <w:name w:val="F513F2CBD1014742AB6D98AEAECF3A23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3FB59AAD1C347AEBA4E85564E61927B1">
    <w:name w:val="D3FB59AAD1C347AEBA4E85564E61927B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2B7EFD21F1A4A4E9BC80829D924D8551">
    <w:name w:val="42B7EFD21F1A4A4E9BC80829D924D855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7BDAB1F302B4F7A9CACC37363A15D861">
    <w:name w:val="47BDAB1F302B4F7A9CACC37363A15D86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B0B03EADD9C74DC6A71EAA640BF545541">
    <w:name w:val="B0B03EADD9C74DC6A71EAA640BF54554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91E8DF8ED2D4E23B371B478E880AFB41">
    <w:name w:val="791E8DF8ED2D4E23B371B478E880AFB4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8FB9DBD304C33A231C3F61E0986681">
    <w:name w:val="A3A8FB9DBD304C33A231C3F61E098668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45A4D962F9249E49ED639A9060E32E81">
    <w:name w:val="D45A4D962F9249E49ED639A9060E32E8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FA03EE0B22481EB6C4BCEDF894F1A91">
    <w:name w:val="1CFA03EE0B22481EB6C4BCEDF894F1A9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D1DD89E900649AB9B326CB26361F2691">
    <w:name w:val="1D1DD89E900649AB9B326CB26361F269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115E3A85AB49AC85B9FD75EF0EE2D61">
    <w:name w:val="1C115E3A85AB49AC85B9FD75EF0EE2D6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99FAA9E2672E47A1AD02F2C4C866551A1">
    <w:name w:val="99FAA9E2672E47A1AD02F2C4C866551A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0758FCC3A764929A63050F04D1954A91">
    <w:name w:val="E0758FCC3A764929A63050F04D1954A9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6DA969E35AB34078BA492DB213A62AAD2">
    <w:name w:val="6DA969E35AB34078BA492DB213A62AAD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BDAB1ED96E04E529434C49375F111C02">
    <w:name w:val="FBDAB1ED96E04E529434C49375F111C0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19989FF808B4BDF9BCBB762EF43DC422">
    <w:name w:val="319989FF808B4BDF9BCBB762EF43DC42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3390EE0F734080AD8E9BD944EFF35C2">
    <w:name w:val="AE3390EE0F734080AD8E9BD944EFF35C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0C569CE49A3843C3815D796C259E75A32">
    <w:name w:val="0C569CE49A3843C3815D796C259E75A3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8C40E77436B4F89A0D8FE60972DBDF12">
    <w:name w:val="38C40E77436B4F89A0D8FE60972DBDF1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E6C00F653CD492DA544F53FFAC059A62">
    <w:name w:val="1E6C00F653CD492DA544F53FFAC059A6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CCDE3ABF2C4D15BB750CB8D0B05FFF2">
    <w:name w:val="AECCDE3ABF2C4D15BB750CB8D0B05FFF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483DA912DB54BC9807226E06F8F40982">
    <w:name w:val="7483DA912DB54BC9807226E06F8F4098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825542E6374461BA4051CB8D8B4797B2">
    <w:name w:val="A825542E6374461BA4051CB8D8B4797B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F8450BFBFD14C07A41F98DE8F781AD92">
    <w:name w:val="2F8450BFBFD14C07A41F98DE8F781AD9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9C44ACBB0441A88D1DF216784CF8D2">
    <w:name w:val="A3A9C44ACBB0441A88D1DF216784CF8D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0E07DE0F58144F78AF75BEC701BEF852">
    <w:name w:val="D0E07DE0F58144F78AF75BEC701BEF85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941996C75174B15B228239E0905C2392">
    <w:name w:val="2941996C75174B15B228239E0905C239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513F2CBD1014742AB6D98AEAECF3A232">
    <w:name w:val="F513F2CBD1014742AB6D98AEAECF3A23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3FB59AAD1C347AEBA4E85564E61927B2">
    <w:name w:val="D3FB59AAD1C347AEBA4E85564E61927B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2B7EFD21F1A4A4E9BC80829D924D8552">
    <w:name w:val="42B7EFD21F1A4A4E9BC80829D924D855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7BDAB1F302B4F7A9CACC37363A15D862">
    <w:name w:val="47BDAB1F302B4F7A9CACC37363A15D86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B0B03EADD9C74DC6A71EAA640BF545542">
    <w:name w:val="B0B03EADD9C74DC6A71EAA640BF54554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91E8DF8ED2D4E23B371B478E880AFB42">
    <w:name w:val="791E8DF8ED2D4E23B371B478E880AFB4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8FB9DBD304C33A231C3F61E0986682">
    <w:name w:val="A3A8FB9DBD304C33A231C3F61E098668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45A4D962F9249E49ED639A9060E32E82">
    <w:name w:val="D45A4D962F9249E49ED639A9060E32E8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FA03EE0B22481EB6C4BCEDF894F1A92">
    <w:name w:val="1CFA03EE0B22481EB6C4BCEDF894F1A9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D1DD89E900649AB9B326CB26361F2692">
    <w:name w:val="1D1DD89E900649AB9B326CB26361F269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115E3A85AB49AC85B9FD75EF0EE2D62">
    <w:name w:val="1C115E3A85AB49AC85B9FD75EF0EE2D6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99FAA9E2672E47A1AD02F2C4C866551A2">
    <w:name w:val="99FAA9E2672E47A1AD02F2C4C866551A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0758FCC3A764929A63050F04D1954A92">
    <w:name w:val="E0758FCC3A764929A63050F04D1954A92"/>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F13E839913A4A68A572BC3B89AA1084">
    <w:name w:val="EF13E839913A4A68A572BC3B89AA1084"/>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334F5152EE241D2A8DC591485406325">
    <w:name w:val="E334F5152EE241D2A8DC591485406325"/>
    <w:rsid w:val="00E03425"/>
  </w:style>
  <w:style w:type="paragraph" w:customStyle="1" w:styleId="6DA969E35AB34078BA492DB213A62AAD3">
    <w:name w:val="6DA969E35AB34078BA492DB213A62AAD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BDAB1ED96E04E529434C49375F111C03">
    <w:name w:val="FBDAB1ED96E04E529434C49375F111C0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19989FF808B4BDF9BCBB762EF43DC423">
    <w:name w:val="319989FF808B4BDF9BCBB762EF43DC42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3390EE0F734080AD8E9BD944EFF35C3">
    <w:name w:val="AE3390EE0F734080AD8E9BD944EFF35C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0C569CE49A3843C3815D796C259E75A33">
    <w:name w:val="0C569CE49A3843C3815D796C259E75A3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38C40E77436B4F89A0D8FE60972DBDF13">
    <w:name w:val="38C40E77436B4F89A0D8FE60972DBDF1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E6C00F653CD492DA544F53FFAC059A63">
    <w:name w:val="1E6C00F653CD492DA544F53FFAC059A6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ECCDE3ABF2C4D15BB750CB8D0B05FFF3">
    <w:name w:val="AECCDE3ABF2C4D15BB750CB8D0B05FFF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483DA912DB54BC9807226E06F8F40983">
    <w:name w:val="7483DA912DB54BC9807226E06F8F4098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825542E6374461BA4051CB8D8B4797B3">
    <w:name w:val="A825542E6374461BA4051CB8D8B4797B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F8450BFBFD14C07A41F98DE8F781AD93">
    <w:name w:val="2F8450BFBFD14C07A41F98DE8F781AD9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9C44ACBB0441A88D1DF216784CF8D3">
    <w:name w:val="A3A9C44ACBB0441A88D1DF216784CF8D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0E07DE0F58144F78AF75BEC701BEF853">
    <w:name w:val="D0E07DE0F58144F78AF75BEC701BEF85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2941996C75174B15B228239E0905C2393">
    <w:name w:val="2941996C75174B15B228239E0905C239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F513F2CBD1014742AB6D98AEAECF3A233">
    <w:name w:val="F513F2CBD1014742AB6D98AEAECF3A23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3FB59AAD1C347AEBA4E85564E61927B3">
    <w:name w:val="D3FB59AAD1C347AEBA4E85564E61927B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2B7EFD21F1A4A4E9BC80829D924D8553">
    <w:name w:val="42B7EFD21F1A4A4E9BC80829D924D855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7BDAB1F302B4F7A9CACC37363A15D863">
    <w:name w:val="47BDAB1F302B4F7A9CACC37363A15D86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B0B03EADD9C74DC6A71EAA640BF545543">
    <w:name w:val="B0B03EADD9C74DC6A71EAA640BF54554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791E8DF8ED2D4E23B371B478E880AFB43">
    <w:name w:val="791E8DF8ED2D4E23B371B478E880AFB4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A3A8FB9DBD304C33A231C3F61E0986683">
    <w:name w:val="A3A8FB9DBD304C33A231C3F61E098668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D45A4D962F9249E49ED639A9060E32E83">
    <w:name w:val="D45A4D962F9249E49ED639A9060E32E8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FA03EE0B22481EB6C4BCEDF894F1A93">
    <w:name w:val="1CFA03EE0B22481EB6C4BCEDF894F1A9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D1DD89E900649AB9B326CB26361F2693">
    <w:name w:val="1D1DD89E900649AB9B326CB26361F269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1C115E3A85AB49AC85B9FD75EF0EE2D63">
    <w:name w:val="1C115E3A85AB49AC85B9FD75EF0EE2D6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99FAA9E2672E47A1AD02F2C4C866551A3">
    <w:name w:val="99FAA9E2672E47A1AD02F2C4C866551A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0758FCC3A764929A63050F04D1954A93">
    <w:name w:val="E0758FCC3A764929A63050F04D1954A93"/>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F13E839913A4A68A572BC3B89AA10841">
    <w:name w:val="EF13E839913A4A68A572BC3B89AA1084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E334F5152EE241D2A8DC5914854063251">
    <w:name w:val="E334F5152EE241D2A8DC5914854063251"/>
    <w:rsid w:val="00E03425"/>
    <w:pPr>
      <w:spacing w:after="0" w:line="240" w:lineRule="auto"/>
    </w:pPr>
    <w:rPr>
      <w:rFonts w:ascii="Times New Roman" w:eastAsia="Times New Roman" w:hAnsi="Times New Roman" w:cs="Times New Roman"/>
      <w:kern w:val="0"/>
      <w:sz w:val="20"/>
      <w:szCs w:val="20"/>
      <w14:ligatures w14:val="none"/>
    </w:rPr>
  </w:style>
  <w:style w:type="paragraph" w:customStyle="1" w:styleId="494244A156934D269B60679C848A7ACF">
    <w:name w:val="494244A156934D269B60679C848A7ACF"/>
    <w:rsid w:val="00443353"/>
  </w:style>
  <w:style w:type="paragraph" w:customStyle="1" w:styleId="6DA969E35AB34078BA492DB213A62AAD12">
    <w:name w:val="6DA969E35AB34078BA492DB213A62AAD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FBDAB1ED96E04E529434C49375F111C012">
    <w:name w:val="FBDAB1ED96E04E529434C49375F111C0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319989FF808B4BDF9BCBB762EF43DC4212">
    <w:name w:val="319989FF808B4BDF9BCBB762EF43DC42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AE3390EE0F734080AD8E9BD944EFF35C12">
    <w:name w:val="AE3390EE0F734080AD8E9BD944EFF35C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0C569CE49A3843C3815D796C259E75A312">
    <w:name w:val="0C569CE49A3843C3815D796C259E75A3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38C40E77436B4F89A0D8FE60972DBDF112">
    <w:name w:val="38C40E77436B4F89A0D8FE60972DBDF1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1E6C00F653CD492DA544F53FFAC059A612">
    <w:name w:val="1E6C00F653CD492DA544F53FFAC059A6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AECCDE3ABF2C4D15BB750CB8D0B05FFF12">
    <w:name w:val="AECCDE3ABF2C4D15BB750CB8D0B05FFF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7483DA912DB54BC9807226E06F8F409812">
    <w:name w:val="7483DA912DB54BC9807226E06F8F4098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A825542E6374461BA4051CB8D8B4797B12">
    <w:name w:val="A825542E6374461BA4051CB8D8B4797B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2F8450BFBFD14C07A41F98DE8F781AD912">
    <w:name w:val="2F8450BFBFD14C07A41F98DE8F781AD9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A3A9C44ACBB0441A88D1DF216784CF8D12">
    <w:name w:val="A3A9C44ACBB0441A88D1DF216784CF8D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D0E07DE0F58144F78AF75BEC701BEF8512">
    <w:name w:val="D0E07DE0F58144F78AF75BEC701BEF85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2941996C75174B15B228239E0905C2399">
    <w:name w:val="2941996C75174B15B228239E0905C2399"/>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F513F2CBD1014742AB6D98AEAECF3A239">
    <w:name w:val="F513F2CBD1014742AB6D98AEAECF3A239"/>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D3FB59AAD1C347AEBA4E85564E61927B12">
    <w:name w:val="D3FB59AAD1C347AEBA4E85564E61927B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42B7EFD21F1A4A4E9BC80829D924D85512">
    <w:name w:val="42B7EFD21F1A4A4E9BC80829D924D855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47BDAB1F302B4F7A9CACC37363A15D8612">
    <w:name w:val="47BDAB1F302B4F7A9CACC37363A15D86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B0B03EADD9C74DC6A71EAA640BF5455412">
    <w:name w:val="B0B03EADD9C74DC6A71EAA640BF54554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791E8DF8ED2D4E23B371B478E880AFB412">
    <w:name w:val="791E8DF8ED2D4E23B371B478E880AFB4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A3A8FB9DBD304C33A231C3F61E09866812">
    <w:name w:val="A3A8FB9DBD304C33A231C3F61E098668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D45A4D962F9249E49ED639A9060E32E812">
    <w:name w:val="D45A4D962F9249E49ED639A9060E32E8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1CFA03EE0B22481EB6C4BCEDF894F1A912">
    <w:name w:val="1CFA03EE0B22481EB6C4BCEDF894F1A912"/>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99FAA9E2672E47A1AD02F2C4C866551A5">
    <w:name w:val="99FAA9E2672E47A1AD02F2C4C866551A5"/>
    <w:rsid w:val="009B77A6"/>
    <w:pPr>
      <w:spacing w:after="0" w:line="240" w:lineRule="auto"/>
    </w:pPr>
    <w:rPr>
      <w:rFonts w:ascii="Times New Roman" w:eastAsia="Times New Roman" w:hAnsi="Times New Roman" w:cs="Times New Roman"/>
      <w:kern w:val="0"/>
      <w:sz w:val="20"/>
      <w:szCs w:val="20"/>
      <w14:ligatures w14:val="none"/>
    </w:rPr>
  </w:style>
  <w:style w:type="paragraph" w:customStyle="1" w:styleId="E0758FCC3A764929A63050F04D1954A95">
    <w:name w:val="E0758FCC3A764929A63050F04D1954A95"/>
    <w:rsid w:val="009B77A6"/>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C78B9C6E94A4C8568847AD74100FC" ma:contentTypeVersion="18" ma:contentTypeDescription="Create a new document." ma:contentTypeScope="" ma:versionID="1bce715ba553db8f836332b11b211154">
  <xsd:schema xmlns:xsd="http://www.w3.org/2001/XMLSchema" xmlns:xs="http://www.w3.org/2001/XMLSchema" xmlns:p="http://schemas.microsoft.com/office/2006/metadata/properties" xmlns:ns2="45893264-0bc3-46fb-ba50-3d10226c3dc2" xmlns:ns3="7255cf78-c61d-4613-a710-a25e5970fa98" targetNamespace="http://schemas.microsoft.com/office/2006/metadata/properties" ma:root="true" ma:fieldsID="6a17db56ffaf118d634a515321a4f9b7" ns2:_="" ns3:_="">
    <xsd:import namespace="45893264-0bc3-46fb-ba50-3d10226c3dc2"/>
    <xsd:import namespace="7255cf78-c61d-4613-a710-a25e5970fa9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93264-0bc3-46fb-ba50-3d10226c3dc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7eb0f6-2ec0-48d5-82b3-11033cae6b8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5cf78-c61d-4613-a710-a25e5970fa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a22f7a0-8a9e-4d80-b7ba-adde26bd7c9a}" ma:internalName="TaxCatchAll" ma:showField="CatchAllData" ma:web="7255cf78-c61d-4613-a710-a25e5970f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45893264-0bc3-46fb-ba50-3d10226c3dc2" xsi:nil="true"/>
    <MigrationWizIdPermissionLevels xmlns="45893264-0bc3-46fb-ba50-3d10226c3dc2" xsi:nil="true"/>
    <lcf76f155ced4ddcb4097134ff3c332f xmlns="45893264-0bc3-46fb-ba50-3d10226c3dc2">
      <Terms xmlns="http://schemas.microsoft.com/office/infopath/2007/PartnerControls"/>
    </lcf76f155ced4ddcb4097134ff3c332f>
    <MigrationWizIdSecurityGroups xmlns="45893264-0bc3-46fb-ba50-3d10226c3dc2" xsi:nil="true"/>
    <MigrationWizId xmlns="45893264-0bc3-46fb-ba50-3d10226c3dc2">2025 Vendor Relations/2025 Contractual Documents/Approved Final Contracts/2025_PayrollCongress_Booths_Contract_Final.docx</MigrationWizId>
    <MigrationWizIdPermissions xmlns="45893264-0bc3-46fb-ba50-3d10226c3dc2" xsi:nil="true"/>
    <TaxCatchAll xmlns="7255cf78-c61d-4613-a710-a25e5970fa98" xsi:nil="true"/>
  </documentManagement>
</p:properties>
</file>

<file path=customXml/itemProps1.xml><?xml version="1.0" encoding="utf-8"?>
<ds:datastoreItem xmlns:ds="http://schemas.openxmlformats.org/officeDocument/2006/customXml" ds:itemID="{24D0DF1A-B47B-44C5-9593-289891503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93264-0bc3-46fb-ba50-3d10226c3dc2"/>
    <ds:schemaRef ds:uri="7255cf78-c61d-4613-a710-a25e5970f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80063-5C69-4161-B348-41FF8ADE8B1A}">
  <ds:schemaRefs>
    <ds:schemaRef ds:uri="http://schemas.openxmlformats.org/officeDocument/2006/bibliography"/>
  </ds:schemaRefs>
</ds:datastoreItem>
</file>

<file path=customXml/itemProps3.xml><?xml version="1.0" encoding="utf-8"?>
<ds:datastoreItem xmlns:ds="http://schemas.openxmlformats.org/officeDocument/2006/customXml" ds:itemID="{AD160695-B40B-49CA-9231-3132A8656AC9}">
  <ds:schemaRefs>
    <ds:schemaRef ds:uri="http://schemas.microsoft.com/sharepoint/v3/contenttype/forms"/>
  </ds:schemaRefs>
</ds:datastoreItem>
</file>

<file path=customXml/itemProps4.xml><?xml version="1.0" encoding="utf-8"?>
<ds:datastoreItem xmlns:ds="http://schemas.openxmlformats.org/officeDocument/2006/customXml" ds:itemID="{3BBA9CF8-355A-4585-A044-32E734E858A9}">
  <ds:schemaRefs>
    <ds:schemaRef ds:uri="http://schemas.microsoft.com/office/2006/metadata/properties"/>
    <ds:schemaRef ds:uri="http://schemas.microsoft.com/office/infopath/2007/PartnerControls"/>
    <ds:schemaRef ds:uri="45893264-0bc3-46fb-ba50-3d10226c3dc2"/>
    <ds:schemaRef ds:uri="7255cf78-c61d-4613-a710-a25e5970fa98"/>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2260</Words>
  <Characters>12882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Links>
    <vt:vector size="6" baseType="variant">
      <vt:variant>
        <vt:i4>1245244</vt:i4>
      </vt:variant>
      <vt:variant>
        <vt:i4>0</vt:i4>
      </vt:variant>
      <vt:variant>
        <vt:i4>0</vt:i4>
      </vt:variant>
      <vt:variant>
        <vt:i4>5</vt:i4>
      </vt:variant>
      <vt:variant>
        <vt:lpwstr>mailto:ExpoTeam@americanpayroll.org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Enriquez</dc:creator>
  <cp:keywords/>
  <cp:lastModifiedBy>Diane Enriquez</cp:lastModifiedBy>
  <cp:revision>52</cp:revision>
  <cp:lastPrinted>2026-07-01T04:10:00Z</cp:lastPrinted>
  <dcterms:created xsi:type="dcterms:W3CDTF">2026-07-03T01:29:00Z</dcterms:created>
  <dcterms:modified xsi:type="dcterms:W3CDTF">2026-07-07T17:25:00Z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0x010100AF1C78B9C6E94A4C8568847AD74100FC</vt:lpwstr>
  </property>
  <property fmtid="{D5CDD505-2E9C-101B-9397-08002B2CF9AE}" pid="3" name="Order">
    <vt:r8>14800</vt:r8>
  </property>
  <property fmtid="{D5CDD505-2E9C-101B-9397-08002B2CF9AE}" pid="4" name="MediaServiceImageTags">
    <vt:lpwstr/>
  </property>
  <property fmtid="{D5CDD505-2E9C-101B-9397-08002B2CF9AE}" pid="5" name="docLang">
    <vt:lpwstr>en</vt:lpwstr>
  </property>
</Properties>
</file>