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6847" w14:textId="27022204" w:rsidR="00792E6F" w:rsidRDefault="00B262B8">
      <w:pPr>
        <w:spacing w:before="100"/>
        <w:ind w:left="3108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935E8E" wp14:editId="498E390A">
            <wp:simplePos x="0" y="0"/>
            <wp:positionH relativeFrom="margin">
              <wp:posOffset>1609725</wp:posOffset>
            </wp:positionH>
            <wp:positionV relativeFrom="margin">
              <wp:posOffset>-114300</wp:posOffset>
            </wp:positionV>
            <wp:extent cx="1783715" cy="11537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28A933" wp14:editId="67E3812F">
            <wp:simplePos x="0" y="0"/>
            <wp:positionH relativeFrom="margin">
              <wp:posOffset>3771900</wp:posOffset>
            </wp:positionH>
            <wp:positionV relativeFrom="margin">
              <wp:posOffset>-19050</wp:posOffset>
            </wp:positionV>
            <wp:extent cx="1369695" cy="8636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ECB76" w14:textId="49E21D58" w:rsidR="00B262B8" w:rsidRDefault="00B262B8" w:rsidP="00B262B8">
      <w:pPr>
        <w:spacing w:before="29"/>
        <w:rPr>
          <w:b/>
          <w:sz w:val="24"/>
          <w:szCs w:val="24"/>
        </w:rPr>
      </w:pPr>
    </w:p>
    <w:p w14:paraId="4DECFD8D" w14:textId="77777777" w:rsidR="00B262B8" w:rsidRDefault="00B262B8">
      <w:pPr>
        <w:spacing w:before="29"/>
        <w:ind w:left="964"/>
        <w:rPr>
          <w:b/>
          <w:sz w:val="24"/>
          <w:szCs w:val="24"/>
        </w:rPr>
      </w:pPr>
    </w:p>
    <w:p w14:paraId="6A4B8E12" w14:textId="77777777" w:rsidR="00B262B8" w:rsidRDefault="00B262B8">
      <w:pPr>
        <w:spacing w:before="29"/>
        <w:ind w:left="964"/>
        <w:rPr>
          <w:b/>
          <w:sz w:val="24"/>
          <w:szCs w:val="24"/>
        </w:rPr>
      </w:pPr>
    </w:p>
    <w:p w14:paraId="6E7AEBDB" w14:textId="77777777" w:rsidR="00B262B8" w:rsidRDefault="00B262B8">
      <w:pPr>
        <w:spacing w:before="29"/>
        <w:ind w:left="964"/>
        <w:rPr>
          <w:b/>
          <w:sz w:val="24"/>
          <w:szCs w:val="24"/>
        </w:rPr>
      </w:pPr>
    </w:p>
    <w:p w14:paraId="17C89DC4" w14:textId="3FFDFDB9" w:rsidR="00B262B8" w:rsidRDefault="00B262B8">
      <w:pPr>
        <w:spacing w:before="29"/>
        <w:ind w:left="964"/>
        <w:rPr>
          <w:b/>
          <w:sz w:val="24"/>
          <w:szCs w:val="24"/>
        </w:rPr>
      </w:pPr>
    </w:p>
    <w:p w14:paraId="08F0E61C" w14:textId="2EBE2B49" w:rsidR="00792E6F" w:rsidRDefault="00B71E2E">
      <w:pPr>
        <w:spacing w:before="29"/>
        <w:ind w:left="964"/>
        <w:rPr>
          <w:sz w:val="24"/>
          <w:szCs w:val="24"/>
        </w:rPr>
      </w:pPr>
      <w:r>
        <w:rPr>
          <w:b/>
          <w:sz w:val="24"/>
          <w:szCs w:val="24"/>
        </w:rPr>
        <w:t xml:space="preserve">Q: What </w:t>
      </w:r>
      <w:proofErr w:type="gramStart"/>
      <w:r>
        <w:rPr>
          <w:b/>
          <w:sz w:val="24"/>
          <w:szCs w:val="24"/>
        </w:rPr>
        <w:t>is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 Na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Edu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ation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Day?</w:t>
      </w:r>
    </w:p>
    <w:p w14:paraId="1CB8693C" w14:textId="77777777" w:rsidR="00792E6F" w:rsidRDefault="00792E6F">
      <w:pPr>
        <w:spacing w:before="16" w:line="260" w:lineRule="exact"/>
        <w:rPr>
          <w:sz w:val="26"/>
          <w:szCs w:val="26"/>
        </w:rPr>
      </w:pPr>
    </w:p>
    <w:p w14:paraId="69A9EAF3" w14:textId="767B18E5" w:rsidR="00792E6F" w:rsidRDefault="00B71E2E">
      <w:pPr>
        <w:ind w:left="964" w:right="1461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sz w:val="24"/>
          <w:szCs w:val="24"/>
        </w:rPr>
        <w:t>Mon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(MM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) 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yroll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fess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oy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on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sics. This fi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 xml:space="preserve">d by </w:t>
      </w:r>
      <w:proofErr w:type="spellStart"/>
      <w:r w:rsidR="00763D4E">
        <w:rPr>
          <w:sz w:val="24"/>
          <w:szCs w:val="24"/>
        </w:rPr>
        <w:t>PayrollOrg</w:t>
      </w:r>
      <w:proofErr w:type="spellEnd"/>
      <w:r w:rsidR="00763D4E">
        <w:rPr>
          <w:sz w:val="24"/>
          <w:szCs w:val="24"/>
        </w:rPr>
        <w:t xml:space="preserve"> (PAYO) </w:t>
      </w:r>
      <w:r>
        <w:rPr>
          <w:sz w:val="24"/>
          <w:szCs w:val="24"/>
        </w:rPr>
        <w:t>and is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in conjun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with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yroll </w:t>
      </w:r>
      <w:r>
        <w:rPr>
          <w:spacing w:val="-1"/>
          <w:sz w:val="24"/>
          <w:szCs w:val="24"/>
        </w:rPr>
        <w:t>We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k.</w:t>
      </w:r>
    </w:p>
    <w:p w14:paraId="36A76969" w14:textId="0DABCB0D" w:rsidR="00792E6F" w:rsidRDefault="00792E6F">
      <w:pPr>
        <w:spacing w:before="17" w:line="260" w:lineRule="exact"/>
        <w:rPr>
          <w:sz w:val="26"/>
          <w:szCs w:val="26"/>
        </w:rPr>
      </w:pPr>
    </w:p>
    <w:p w14:paraId="4F83A1A8" w14:textId="553A1DA6" w:rsidR="00792E6F" w:rsidRDefault="00B71E2E">
      <w:pPr>
        <w:ind w:left="964"/>
        <w:rPr>
          <w:sz w:val="24"/>
          <w:szCs w:val="24"/>
        </w:rPr>
      </w:pPr>
      <w:r>
        <w:rPr>
          <w:b/>
          <w:sz w:val="24"/>
          <w:szCs w:val="24"/>
        </w:rPr>
        <w:t>Q.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 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tant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ics 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 st</w:t>
      </w:r>
      <w:r>
        <w:rPr>
          <w:b/>
          <w:spacing w:val="1"/>
          <w:sz w:val="24"/>
          <w:szCs w:val="24"/>
        </w:rPr>
        <w:t>ud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NED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?</w:t>
      </w:r>
    </w:p>
    <w:p w14:paraId="07DD92EF" w14:textId="61B6996C" w:rsidR="00792E6F" w:rsidRDefault="00792E6F">
      <w:pPr>
        <w:spacing w:before="16" w:line="260" w:lineRule="exact"/>
        <w:rPr>
          <w:sz w:val="26"/>
          <w:szCs w:val="26"/>
        </w:rPr>
      </w:pPr>
    </w:p>
    <w:p w14:paraId="5A5A99B0" w14:textId="00C041EC" w:rsidR="00792E6F" w:rsidRDefault="00B71E2E">
      <w:pPr>
        <w:ind w:left="964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going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MMNED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>Bringing Home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old”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14:paraId="60C6DDFC" w14:textId="77777777" w:rsidR="00792E6F" w:rsidRDefault="00B71E2E">
      <w:pPr>
        <w:ind w:left="964"/>
        <w:rPr>
          <w:sz w:val="24"/>
          <w:szCs w:val="24"/>
        </w:rPr>
      </w:pPr>
      <w:r>
        <w:rPr>
          <w:sz w:val="24"/>
          <w:szCs w:val="24"/>
        </w:rPr>
        <w:t>students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ing of:</w:t>
      </w:r>
    </w:p>
    <w:p w14:paraId="483EFFB6" w14:textId="184360B1" w:rsidR="00792E6F" w:rsidRDefault="00792E6F">
      <w:pPr>
        <w:spacing w:before="16" w:line="260" w:lineRule="exact"/>
        <w:rPr>
          <w:sz w:val="26"/>
          <w:szCs w:val="26"/>
        </w:rPr>
      </w:pPr>
    </w:p>
    <w:p w14:paraId="33E4C9ED" w14:textId="275260D8" w:rsidR="00792E6F" w:rsidRDefault="00B71E2E">
      <w:pPr>
        <w:ind w:left="1684"/>
        <w:rPr>
          <w:sz w:val="24"/>
          <w:szCs w:val="24"/>
        </w:rPr>
      </w:pPr>
      <w:r>
        <w:rPr>
          <w:sz w:val="24"/>
          <w:szCs w:val="24"/>
        </w:rPr>
        <w:t>•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yroll withhold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sys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</w:p>
    <w:p w14:paraId="6B2356A5" w14:textId="77777777" w:rsidR="00792E6F" w:rsidRDefault="00B71E2E">
      <w:pPr>
        <w:ind w:left="1684"/>
        <w:rPr>
          <w:sz w:val="24"/>
          <w:szCs w:val="24"/>
        </w:rPr>
      </w:pPr>
      <w:r>
        <w:rPr>
          <w:sz w:val="24"/>
          <w:szCs w:val="24"/>
        </w:rPr>
        <w:t>• How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 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45BFF812" w14:textId="77777777" w:rsidR="00792E6F" w:rsidRDefault="00B71E2E">
      <w:pPr>
        <w:ind w:left="1684"/>
        <w:rPr>
          <w:sz w:val="24"/>
          <w:szCs w:val="24"/>
        </w:rPr>
      </w:pPr>
      <w:r>
        <w:rPr>
          <w:sz w:val="24"/>
          <w:szCs w:val="24"/>
        </w:rPr>
        <w:t>• How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complete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 on 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 day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</w:p>
    <w:p w14:paraId="709C9564" w14:textId="49B89C56" w:rsidR="00792E6F" w:rsidRDefault="00B71E2E">
      <w:pPr>
        <w:ind w:left="1684"/>
        <w:rPr>
          <w:sz w:val="24"/>
          <w:szCs w:val="24"/>
        </w:rPr>
      </w:pPr>
      <w:r>
        <w:rPr>
          <w:sz w:val="24"/>
          <w:szCs w:val="24"/>
        </w:rPr>
        <w:t>•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 of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rious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yment methods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to them</w:t>
      </w:r>
    </w:p>
    <w:p w14:paraId="421C08C7" w14:textId="77777777" w:rsidR="00792E6F" w:rsidRDefault="00792E6F">
      <w:pPr>
        <w:spacing w:before="16" w:line="260" w:lineRule="exact"/>
        <w:rPr>
          <w:sz w:val="26"/>
          <w:szCs w:val="26"/>
        </w:rPr>
      </w:pPr>
    </w:p>
    <w:p w14:paraId="4889800D" w14:textId="77777777" w:rsidR="00792E6F" w:rsidRDefault="00B71E2E">
      <w:pPr>
        <w:ind w:left="964"/>
        <w:rPr>
          <w:sz w:val="24"/>
          <w:szCs w:val="24"/>
        </w:rPr>
      </w:pPr>
      <w:r>
        <w:rPr>
          <w:b/>
          <w:sz w:val="24"/>
          <w:szCs w:val="24"/>
        </w:rPr>
        <w:t>Q. 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NED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vir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?</w:t>
      </w:r>
    </w:p>
    <w:p w14:paraId="5E0250AE" w14:textId="4EABD7C0" w:rsidR="00792E6F" w:rsidRDefault="00792E6F">
      <w:pPr>
        <w:spacing w:before="16" w:line="260" w:lineRule="exact"/>
        <w:rPr>
          <w:sz w:val="26"/>
          <w:szCs w:val="26"/>
        </w:rPr>
      </w:pPr>
    </w:p>
    <w:p w14:paraId="19DE1AE0" w14:textId="70E9B0C7" w:rsidR="00792E6F" w:rsidRDefault="00B71E2E">
      <w:pPr>
        <w:ind w:left="964" w:right="1003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MMNED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lesson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opti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</w:t>
      </w:r>
      <w:r>
        <w:rPr>
          <w:spacing w:val="1"/>
          <w:sz w:val="24"/>
          <w:szCs w:val="24"/>
        </w:rPr>
        <w:t>in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deliv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 on your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 w:rsidR="00826F22">
        <w:rPr>
          <w:sz w:val="24"/>
          <w:szCs w:val="24"/>
        </w:rPr>
        <w:t xml:space="preserve"> </w:t>
      </w:r>
      <w:r w:rsidR="002C07CA">
        <w:rPr>
          <w:sz w:val="24"/>
          <w:szCs w:val="24"/>
        </w:rPr>
        <w:t xml:space="preserve">You can watch </w:t>
      </w:r>
      <w:hyperlink r:id="rId7" w:history="1">
        <w:r w:rsidR="002C07CA" w:rsidRPr="002C07CA">
          <w:rPr>
            <w:rStyle w:val="Hyperlink"/>
            <w:sz w:val="24"/>
            <w:szCs w:val="24"/>
          </w:rPr>
          <w:t>this video</w:t>
        </w:r>
      </w:hyperlink>
      <w:r w:rsidR="002C07CA">
        <w:rPr>
          <w:sz w:val="24"/>
          <w:szCs w:val="24"/>
        </w:rPr>
        <w:t xml:space="preserve"> as an example of how to present virtually. </w:t>
      </w:r>
    </w:p>
    <w:p w14:paraId="17D9B9E5" w14:textId="77777777" w:rsidR="0013323A" w:rsidRDefault="0013323A">
      <w:pPr>
        <w:ind w:left="964" w:right="1003"/>
        <w:rPr>
          <w:sz w:val="24"/>
          <w:szCs w:val="24"/>
        </w:rPr>
      </w:pPr>
    </w:p>
    <w:p w14:paraId="2F42C450" w14:textId="77777777" w:rsidR="0013323A" w:rsidRDefault="0013323A" w:rsidP="0013323A">
      <w:pPr>
        <w:ind w:left="964" w:right="1039"/>
        <w:rPr>
          <w:b/>
          <w:sz w:val="24"/>
          <w:szCs w:val="24"/>
        </w:rPr>
      </w:pPr>
      <w:r>
        <w:rPr>
          <w:b/>
          <w:sz w:val="24"/>
          <w:szCs w:val="24"/>
        </w:rPr>
        <w:t>Q. Will PAYO tell me where to present the lesson?</w:t>
      </w:r>
    </w:p>
    <w:p w14:paraId="2F71F2B3" w14:textId="77777777" w:rsidR="0013323A" w:rsidRDefault="0013323A" w:rsidP="0013323A">
      <w:pPr>
        <w:ind w:left="964" w:right="1039"/>
        <w:rPr>
          <w:b/>
          <w:sz w:val="24"/>
          <w:szCs w:val="24"/>
        </w:rPr>
      </w:pPr>
    </w:p>
    <w:p w14:paraId="456EEDBD" w14:textId="41789B5D" w:rsidR="0013323A" w:rsidRDefault="0013323A" w:rsidP="0013323A">
      <w:pPr>
        <w:ind w:left="964" w:right="1003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Cs/>
          <w:sz w:val="24"/>
          <w:szCs w:val="24"/>
        </w:rPr>
        <w:t xml:space="preserve">No, it is up to the volunteer to decide where and when you are going to teach the Money Matters lesson. </w:t>
      </w:r>
      <w:r w:rsidRPr="00761A24">
        <w:rPr>
          <w:bCs/>
          <w:sz w:val="24"/>
          <w:szCs w:val="24"/>
        </w:rPr>
        <w:t xml:space="preserve">The lesson is geared towards </w:t>
      </w:r>
      <w:r w:rsidRPr="003827DB">
        <w:rPr>
          <w:sz w:val="24"/>
          <w:szCs w:val="24"/>
        </w:rPr>
        <w:t>students who are receiving their first paycheck (</w:t>
      </w:r>
      <w:proofErr w:type="gramStart"/>
      <w:r w:rsidRPr="003827DB">
        <w:rPr>
          <w:sz w:val="24"/>
          <w:szCs w:val="24"/>
        </w:rPr>
        <w:t>i.e.</w:t>
      </w:r>
      <w:proofErr w:type="gramEnd"/>
      <w:r w:rsidRPr="003827DB">
        <w:rPr>
          <w:sz w:val="24"/>
          <w:szCs w:val="24"/>
        </w:rPr>
        <w:t xml:space="preserve"> high schoolers), however other people besides students could benefit from this presentation. </w:t>
      </w:r>
      <w:r>
        <w:rPr>
          <w:sz w:val="24"/>
          <w:szCs w:val="24"/>
        </w:rPr>
        <w:t>We would</w:t>
      </w:r>
      <w:r w:rsidRPr="003827DB">
        <w:rPr>
          <w:sz w:val="24"/>
          <w:szCs w:val="24"/>
        </w:rPr>
        <w:t xml:space="preserve"> suggest reaching out to local schools, youth groups, and non-profits to find a group of young adults you could present to. In the past, there have been presentations at schools, churches, to boy scout and girl scout troops, etc.</w:t>
      </w:r>
    </w:p>
    <w:p w14:paraId="78B9B9EB" w14:textId="77777777" w:rsidR="00792E6F" w:rsidRDefault="00792E6F">
      <w:pPr>
        <w:spacing w:before="16" w:line="260" w:lineRule="exact"/>
        <w:rPr>
          <w:sz w:val="26"/>
          <w:szCs w:val="26"/>
        </w:rPr>
      </w:pPr>
    </w:p>
    <w:p w14:paraId="081E7592" w14:textId="04090820" w:rsidR="00792E6F" w:rsidRDefault="00B71E2E">
      <w:pPr>
        <w:ind w:left="964"/>
        <w:rPr>
          <w:sz w:val="24"/>
          <w:szCs w:val="24"/>
        </w:rPr>
      </w:pPr>
      <w:r>
        <w:rPr>
          <w:b/>
          <w:sz w:val="24"/>
          <w:szCs w:val="24"/>
        </w:rPr>
        <w:t xml:space="preserve">Q.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ow lo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it t</w:t>
      </w:r>
      <w:r>
        <w:rPr>
          <w:b/>
          <w:spacing w:val="-1"/>
          <w:sz w:val="24"/>
          <w:szCs w:val="24"/>
        </w:rPr>
        <w:t>ak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 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 M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NED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icu</w:t>
      </w:r>
      <w:r>
        <w:rPr>
          <w:b/>
          <w:spacing w:val="1"/>
          <w:sz w:val="24"/>
          <w:szCs w:val="24"/>
        </w:rPr>
        <w:t>lum</w:t>
      </w:r>
      <w:r>
        <w:rPr>
          <w:b/>
          <w:sz w:val="24"/>
          <w:szCs w:val="24"/>
        </w:rPr>
        <w:t>?</w:t>
      </w:r>
    </w:p>
    <w:p w14:paraId="139105A2" w14:textId="77777777" w:rsidR="00792E6F" w:rsidRDefault="00792E6F">
      <w:pPr>
        <w:spacing w:before="16" w:line="260" w:lineRule="exact"/>
        <w:rPr>
          <w:sz w:val="26"/>
          <w:szCs w:val="26"/>
        </w:rPr>
      </w:pPr>
    </w:p>
    <w:p w14:paraId="3D91D60B" w14:textId="77777777" w:rsidR="00792E6F" w:rsidRDefault="00B71E2E">
      <w:pPr>
        <w:ind w:left="964" w:right="1166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MMNED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volunte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nts.</w:t>
      </w:r>
    </w:p>
    <w:p w14:paraId="1ECD34B2" w14:textId="77777777" w:rsidR="00792E6F" w:rsidRDefault="00792E6F">
      <w:pPr>
        <w:spacing w:before="16" w:line="260" w:lineRule="exact"/>
        <w:rPr>
          <w:sz w:val="26"/>
          <w:szCs w:val="26"/>
        </w:rPr>
      </w:pPr>
    </w:p>
    <w:p w14:paraId="416B5C31" w14:textId="77777777" w:rsidR="00792E6F" w:rsidRDefault="00B71E2E">
      <w:pPr>
        <w:ind w:left="964"/>
        <w:rPr>
          <w:sz w:val="24"/>
          <w:szCs w:val="24"/>
        </w:rPr>
      </w:pPr>
      <w:r>
        <w:rPr>
          <w:b/>
          <w:sz w:val="24"/>
          <w:szCs w:val="24"/>
        </w:rPr>
        <w:t>Q.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 you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NED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at y</w:t>
      </w:r>
      <w:r>
        <w:rPr>
          <w:b/>
          <w:spacing w:val="-1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loca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?</w:t>
      </w:r>
    </w:p>
    <w:p w14:paraId="4EBCA13C" w14:textId="77777777" w:rsidR="00792E6F" w:rsidRDefault="00792E6F">
      <w:pPr>
        <w:spacing w:before="17" w:line="260" w:lineRule="exact"/>
        <w:rPr>
          <w:sz w:val="26"/>
          <w:szCs w:val="26"/>
        </w:rPr>
      </w:pPr>
    </w:p>
    <w:p w14:paraId="3582680B" w14:textId="77777777" w:rsidR="00792E6F" w:rsidRDefault="00B71E2E">
      <w:pPr>
        <w:ind w:left="964" w:right="1039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 is 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oblem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on MMNED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ntation,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ledge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nding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take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id, sa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put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money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k.</w:t>
      </w:r>
    </w:p>
    <w:p w14:paraId="794F6B8D" w14:textId="03F60BCE" w:rsidR="00761A24" w:rsidRDefault="00761A24">
      <w:pPr>
        <w:ind w:left="964" w:right="1039"/>
        <w:rPr>
          <w:b/>
          <w:sz w:val="24"/>
          <w:szCs w:val="24"/>
        </w:rPr>
      </w:pPr>
    </w:p>
    <w:p w14:paraId="4C538514" w14:textId="2D80F495" w:rsidR="00761A24" w:rsidRPr="00761A24" w:rsidRDefault="00761A24">
      <w:pPr>
        <w:ind w:left="964" w:right="103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6DE4164" w14:textId="77777777" w:rsidR="00792E6F" w:rsidRDefault="00792E6F">
      <w:pPr>
        <w:spacing w:before="16" w:line="260" w:lineRule="exact"/>
        <w:rPr>
          <w:sz w:val="26"/>
          <w:szCs w:val="26"/>
        </w:rPr>
      </w:pPr>
    </w:p>
    <w:p w14:paraId="777F7988" w14:textId="77777777" w:rsidR="00792E6F" w:rsidRDefault="00B71E2E">
      <w:pPr>
        <w:spacing w:line="480" w:lineRule="auto"/>
        <w:ind w:left="964" w:right="4524"/>
        <w:rPr>
          <w:sz w:val="24"/>
          <w:szCs w:val="24"/>
        </w:rPr>
      </w:pPr>
      <w:r>
        <w:rPr>
          <w:b/>
          <w:sz w:val="24"/>
          <w:szCs w:val="24"/>
        </w:rPr>
        <w:t>Q. 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 fee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 have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NED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sson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? A. </w:t>
      </w:r>
      <w:r>
        <w:rPr>
          <w:sz w:val="24"/>
          <w:szCs w:val="24"/>
        </w:rPr>
        <w:t>No!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nev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this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n.</w:t>
      </w:r>
    </w:p>
    <w:p w14:paraId="29E587C9" w14:textId="77777777" w:rsidR="0013323A" w:rsidRDefault="0013323A" w:rsidP="0013323A">
      <w:pPr>
        <w:spacing w:before="59"/>
        <w:ind w:left="964"/>
        <w:rPr>
          <w:sz w:val="24"/>
          <w:szCs w:val="24"/>
        </w:rPr>
      </w:pPr>
      <w:r>
        <w:rPr>
          <w:b/>
          <w:sz w:val="24"/>
          <w:szCs w:val="24"/>
        </w:rPr>
        <w:t>Q.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at is </w:t>
      </w:r>
      <w:r>
        <w:rPr>
          <w:b/>
          <w:spacing w:val="-1"/>
          <w:sz w:val="24"/>
          <w:szCs w:val="24"/>
        </w:rPr>
        <w:t>PayrollOrg</w:t>
      </w:r>
      <w:r>
        <w:rPr>
          <w:b/>
          <w:sz w:val="24"/>
          <w:szCs w:val="24"/>
        </w:rPr>
        <w:t>?</w:t>
      </w:r>
    </w:p>
    <w:p w14:paraId="6596E151" w14:textId="77777777" w:rsidR="0013323A" w:rsidRDefault="0013323A" w:rsidP="0013323A">
      <w:pPr>
        <w:spacing w:before="16" w:line="260" w:lineRule="exact"/>
        <w:rPr>
          <w:sz w:val="26"/>
          <w:szCs w:val="26"/>
        </w:rPr>
      </w:pPr>
    </w:p>
    <w:p w14:paraId="684EBC36" w14:textId="043037A9" w:rsidR="0013323A" w:rsidRDefault="0013323A" w:rsidP="0013323A">
      <w:pPr>
        <w:ind w:left="964" w:right="1404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sz w:val="24"/>
          <w:szCs w:val="24"/>
        </w:rPr>
        <w:t xml:space="preserve">Established in 1982, PayrollOrg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the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on’s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roll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publ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MMN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 w:rsidR="00895B0D">
        <w:rPr>
          <w:spacing w:val="-1"/>
          <w:sz w:val="24"/>
          <w:szCs w:val="24"/>
        </w:rPr>
        <w:t xml:space="preserve">PAYO’s </w:t>
      </w:r>
      <w:r>
        <w:rPr>
          <w:sz w:val="24"/>
          <w:szCs w:val="24"/>
        </w:rPr>
        <w:t>nonpro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 out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y.</w:t>
      </w:r>
    </w:p>
    <w:p w14:paraId="168F9D28" w14:textId="05862D75" w:rsidR="0013323A" w:rsidRDefault="0013323A">
      <w:pPr>
        <w:spacing w:line="480" w:lineRule="auto"/>
        <w:ind w:left="964" w:right="4524"/>
        <w:rPr>
          <w:sz w:val="24"/>
          <w:szCs w:val="24"/>
        </w:rPr>
      </w:pPr>
    </w:p>
    <w:p w14:paraId="70665F4C" w14:textId="77777777" w:rsidR="00792E6F" w:rsidRDefault="00792E6F">
      <w:pPr>
        <w:spacing w:line="200" w:lineRule="exact"/>
      </w:pPr>
    </w:p>
    <w:p w14:paraId="0C40CC0E" w14:textId="77777777" w:rsidR="00792E6F" w:rsidRDefault="00792E6F">
      <w:pPr>
        <w:spacing w:line="200" w:lineRule="exact"/>
      </w:pPr>
    </w:p>
    <w:p w14:paraId="2CE0F334" w14:textId="77777777" w:rsidR="00792E6F" w:rsidRDefault="00792E6F">
      <w:pPr>
        <w:spacing w:line="200" w:lineRule="exact"/>
      </w:pPr>
    </w:p>
    <w:p w14:paraId="4CDEDB9F" w14:textId="77777777" w:rsidR="00792E6F" w:rsidRDefault="00792E6F">
      <w:pPr>
        <w:spacing w:line="200" w:lineRule="exact"/>
      </w:pPr>
    </w:p>
    <w:p w14:paraId="1C9C326A" w14:textId="77777777" w:rsidR="00792E6F" w:rsidRDefault="00792E6F">
      <w:pPr>
        <w:spacing w:line="200" w:lineRule="exact"/>
      </w:pPr>
    </w:p>
    <w:p w14:paraId="2F46C335" w14:textId="77777777" w:rsidR="00792E6F" w:rsidRDefault="00792E6F">
      <w:pPr>
        <w:spacing w:line="200" w:lineRule="exact"/>
      </w:pPr>
    </w:p>
    <w:p w14:paraId="48BB92A8" w14:textId="77777777" w:rsidR="00792E6F" w:rsidRDefault="00792E6F">
      <w:pPr>
        <w:spacing w:line="200" w:lineRule="exact"/>
      </w:pPr>
    </w:p>
    <w:p w14:paraId="5EF61F08" w14:textId="77777777" w:rsidR="00792E6F" w:rsidRDefault="00792E6F">
      <w:pPr>
        <w:spacing w:line="200" w:lineRule="exact"/>
      </w:pPr>
    </w:p>
    <w:p w14:paraId="2311543E" w14:textId="77777777" w:rsidR="00792E6F" w:rsidRDefault="00792E6F">
      <w:pPr>
        <w:spacing w:line="200" w:lineRule="exact"/>
      </w:pPr>
    </w:p>
    <w:p w14:paraId="6AD99C4C" w14:textId="77777777" w:rsidR="00792E6F" w:rsidRDefault="00792E6F">
      <w:pPr>
        <w:spacing w:line="200" w:lineRule="exact"/>
      </w:pPr>
    </w:p>
    <w:p w14:paraId="394DFE47" w14:textId="77777777" w:rsidR="00792E6F" w:rsidRDefault="00792E6F">
      <w:pPr>
        <w:spacing w:line="200" w:lineRule="exact"/>
      </w:pPr>
    </w:p>
    <w:p w14:paraId="0020CE93" w14:textId="77777777" w:rsidR="00792E6F" w:rsidRDefault="00792E6F">
      <w:pPr>
        <w:spacing w:line="200" w:lineRule="exact"/>
      </w:pPr>
    </w:p>
    <w:p w14:paraId="05A19CA5" w14:textId="77777777" w:rsidR="00792E6F" w:rsidRDefault="00792E6F">
      <w:pPr>
        <w:spacing w:line="200" w:lineRule="exact"/>
      </w:pPr>
    </w:p>
    <w:p w14:paraId="2403251C" w14:textId="77777777" w:rsidR="00792E6F" w:rsidRDefault="00792E6F">
      <w:pPr>
        <w:spacing w:line="200" w:lineRule="exact"/>
      </w:pPr>
    </w:p>
    <w:p w14:paraId="27B369BE" w14:textId="77777777" w:rsidR="00792E6F" w:rsidRDefault="00792E6F">
      <w:pPr>
        <w:spacing w:line="200" w:lineRule="exact"/>
      </w:pPr>
    </w:p>
    <w:p w14:paraId="28EC6505" w14:textId="77777777" w:rsidR="00792E6F" w:rsidRDefault="00792E6F">
      <w:pPr>
        <w:spacing w:line="200" w:lineRule="exact"/>
      </w:pPr>
    </w:p>
    <w:p w14:paraId="0FEC3B7C" w14:textId="77777777" w:rsidR="00792E6F" w:rsidRDefault="00792E6F">
      <w:pPr>
        <w:spacing w:line="200" w:lineRule="exact"/>
      </w:pPr>
    </w:p>
    <w:p w14:paraId="74B2CAE4" w14:textId="77777777" w:rsidR="00792E6F" w:rsidRDefault="00792E6F">
      <w:pPr>
        <w:spacing w:line="200" w:lineRule="exact"/>
      </w:pPr>
    </w:p>
    <w:p w14:paraId="0A1E6FED" w14:textId="77777777" w:rsidR="00792E6F" w:rsidRDefault="00792E6F">
      <w:pPr>
        <w:spacing w:line="200" w:lineRule="exact"/>
      </w:pPr>
    </w:p>
    <w:p w14:paraId="4CB87FEF" w14:textId="77777777" w:rsidR="00792E6F" w:rsidRDefault="00792E6F">
      <w:pPr>
        <w:spacing w:line="200" w:lineRule="exact"/>
      </w:pPr>
    </w:p>
    <w:p w14:paraId="5D10CD70" w14:textId="77777777" w:rsidR="00792E6F" w:rsidRDefault="00792E6F">
      <w:pPr>
        <w:spacing w:line="200" w:lineRule="exact"/>
      </w:pPr>
    </w:p>
    <w:p w14:paraId="68A624D1" w14:textId="77777777" w:rsidR="00792E6F" w:rsidRDefault="00792E6F">
      <w:pPr>
        <w:spacing w:line="200" w:lineRule="exact"/>
      </w:pPr>
    </w:p>
    <w:p w14:paraId="48DF4BAE" w14:textId="77777777" w:rsidR="00792E6F" w:rsidRDefault="00792E6F">
      <w:pPr>
        <w:spacing w:line="200" w:lineRule="exact"/>
      </w:pPr>
    </w:p>
    <w:p w14:paraId="39671F50" w14:textId="77777777" w:rsidR="00792E6F" w:rsidRDefault="00792E6F">
      <w:pPr>
        <w:spacing w:line="200" w:lineRule="exact"/>
      </w:pPr>
    </w:p>
    <w:p w14:paraId="44291661" w14:textId="77777777" w:rsidR="00792E6F" w:rsidRDefault="00792E6F">
      <w:pPr>
        <w:spacing w:line="200" w:lineRule="exact"/>
      </w:pPr>
    </w:p>
    <w:p w14:paraId="774C6AAA" w14:textId="77777777" w:rsidR="00792E6F" w:rsidRDefault="00792E6F">
      <w:pPr>
        <w:spacing w:line="200" w:lineRule="exact"/>
      </w:pPr>
    </w:p>
    <w:p w14:paraId="49A4FD62" w14:textId="77777777" w:rsidR="00792E6F" w:rsidRDefault="00792E6F">
      <w:pPr>
        <w:spacing w:line="200" w:lineRule="exact"/>
      </w:pPr>
    </w:p>
    <w:p w14:paraId="59997BBB" w14:textId="77777777" w:rsidR="00792E6F" w:rsidRDefault="00792E6F">
      <w:pPr>
        <w:spacing w:line="200" w:lineRule="exact"/>
      </w:pPr>
    </w:p>
    <w:p w14:paraId="702C9AAF" w14:textId="77777777" w:rsidR="00792E6F" w:rsidRDefault="00792E6F">
      <w:pPr>
        <w:spacing w:line="200" w:lineRule="exact"/>
      </w:pPr>
    </w:p>
    <w:p w14:paraId="7A371F09" w14:textId="77777777" w:rsidR="00792E6F" w:rsidRDefault="00792E6F">
      <w:pPr>
        <w:spacing w:line="200" w:lineRule="exact"/>
      </w:pPr>
    </w:p>
    <w:p w14:paraId="2FAE9907" w14:textId="77777777" w:rsidR="00792E6F" w:rsidRDefault="00792E6F">
      <w:pPr>
        <w:spacing w:line="200" w:lineRule="exact"/>
      </w:pPr>
    </w:p>
    <w:p w14:paraId="583165A7" w14:textId="77777777" w:rsidR="00792E6F" w:rsidRDefault="00792E6F">
      <w:pPr>
        <w:spacing w:line="200" w:lineRule="exact"/>
      </w:pPr>
    </w:p>
    <w:p w14:paraId="7A1595C6" w14:textId="77777777" w:rsidR="00792E6F" w:rsidRDefault="00792E6F">
      <w:pPr>
        <w:spacing w:line="200" w:lineRule="exact"/>
      </w:pPr>
    </w:p>
    <w:p w14:paraId="291FD287" w14:textId="77777777" w:rsidR="00792E6F" w:rsidRDefault="00792E6F">
      <w:pPr>
        <w:spacing w:line="200" w:lineRule="exact"/>
      </w:pPr>
    </w:p>
    <w:p w14:paraId="44DC59C9" w14:textId="77777777" w:rsidR="00792E6F" w:rsidRDefault="00792E6F">
      <w:pPr>
        <w:spacing w:before="7" w:line="200" w:lineRule="exact"/>
      </w:pPr>
    </w:p>
    <w:p w14:paraId="546D5E91" w14:textId="694D88B4" w:rsidR="00792E6F" w:rsidRDefault="00792E6F">
      <w:pPr>
        <w:ind w:left="104"/>
      </w:pPr>
    </w:p>
    <w:sectPr w:rsidR="00792E6F">
      <w:pgSz w:w="12240" w:h="15840"/>
      <w:pgMar w:top="13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FD6"/>
    <w:multiLevelType w:val="multilevel"/>
    <w:tmpl w:val="FBE4E1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924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6F"/>
    <w:rsid w:val="0013323A"/>
    <w:rsid w:val="002C07CA"/>
    <w:rsid w:val="00761A24"/>
    <w:rsid w:val="00763D4E"/>
    <w:rsid w:val="00792E6F"/>
    <w:rsid w:val="00826F22"/>
    <w:rsid w:val="00895B0D"/>
    <w:rsid w:val="00B16F88"/>
    <w:rsid w:val="00B262B8"/>
    <w:rsid w:val="00B71E2E"/>
    <w:rsid w:val="00DF0202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C19B"/>
  <w15:docId w15:val="{8796450C-9E6C-449D-B08B-C77C7B9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826F22"/>
  </w:style>
  <w:style w:type="character" w:styleId="Hyperlink">
    <w:name w:val="Hyperlink"/>
    <w:basedOn w:val="DefaultParagraphFont"/>
    <w:uiPriority w:val="99"/>
    <w:unhideWhenUsed/>
    <w:rsid w:val="002C07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nq2r0KXd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4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Gardner</dc:creator>
  <cp:lastModifiedBy>Christy Gardner</cp:lastModifiedBy>
  <cp:revision>2</cp:revision>
  <dcterms:created xsi:type="dcterms:W3CDTF">2023-05-30T19:45:00Z</dcterms:created>
  <dcterms:modified xsi:type="dcterms:W3CDTF">2023-05-30T19:45:00Z</dcterms:modified>
</cp:coreProperties>
</file>